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E9AD" w14:textId="4B0B9BD5" w:rsidR="007E5D96" w:rsidRDefault="007E5D96" w:rsidP="00050798">
      <w:pPr>
        <w:pStyle w:val="PlainText"/>
        <w:jc w:val="center"/>
        <w:rPr>
          <w:rFonts w:ascii="Calibri" w:hAnsi="Calibri" w:cs="Arial"/>
          <w:b/>
          <w:color w:val="1F4E79"/>
          <w:sz w:val="36"/>
          <w:szCs w:val="36"/>
          <w:u w:val="single"/>
        </w:rPr>
      </w:pPr>
      <w:r w:rsidRPr="007E5D96">
        <w:rPr>
          <w:rFonts w:ascii="Calibri" w:hAnsi="Calibri" w:cs="Arial"/>
          <w:b/>
          <w:noProof/>
          <w:color w:val="1F4E79"/>
          <w:sz w:val="36"/>
          <w:szCs w:val="36"/>
          <w:lang w:eastAsia="en-GB"/>
        </w:rPr>
        <w:drawing>
          <wp:inline distT="0" distB="0" distL="0" distR="0" wp14:anchorId="6D441323" wp14:editId="679F0948">
            <wp:extent cx="826899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96" cy="100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845D" w14:textId="77777777" w:rsidR="00050798" w:rsidRDefault="00050798" w:rsidP="00050798">
      <w:pPr>
        <w:pStyle w:val="PlainText"/>
        <w:jc w:val="center"/>
        <w:rPr>
          <w:rFonts w:ascii="Calibri" w:hAnsi="Calibri" w:cs="Arial"/>
          <w:b/>
          <w:color w:val="1F4E79"/>
          <w:sz w:val="36"/>
          <w:szCs w:val="36"/>
          <w:u w:val="single"/>
        </w:rPr>
      </w:pPr>
    </w:p>
    <w:p w14:paraId="4B2C6ACA" w14:textId="77777777" w:rsidR="009D08FF" w:rsidRPr="00050798" w:rsidRDefault="009D08FF" w:rsidP="007E5D96">
      <w:pPr>
        <w:pStyle w:val="PlainText"/>
        <w:jc w:val="center"/>
        <w:rPr>
          <w:rFonts w:ascii="Calibri" w:hAnsi="Calibri" w:cs="Arial"/>
          <w:b/>
          <w:color w:val="000099"/>
          <w:sz w:val="36"/>
          <w:szCs w:val="36"/>
        </w:rPr>
      </w:pPr>
      <w:r w:rsidRPr="00050798">
        <w:rPr>
          <w:rFonts w:ascii="Calibri" w:hAnsi="Calibri" w:cs="Arial"/>
          <w:b/>
          <w:color w:val="000099"/>
          <w:sz w:val="36"/>
          <w:szCs w:val="36"/>
        </w:rPr>
        <w:t xml:space="preserve">South Hams Community </w:t>
      </w:r>
      <w:r w:rsidR="007E5D96" w:rsidRPr="00050798">
        <w:rPr>
          <w:rFonts w:ascii="Calibri" w:hAnsi="Calibri" w:cs="Arial"/>
          <w:b/>
          <w:color w:val="000099"/>
          <w:sz w:val="36"/>
          <w:szCs w:val="36"/>
        </w:rPr>
        <w:t>Action</w:t>
      </w:r>
    </w:p>
    <w:p w14:paraId="0209922A" w14:textId="77777777" w:rsidR="009D08FF" w:rsidRPr="00050798" w:rsidRDefault="009D08FF" w:rsidP="007E5D96">
      <w:pPr>
        <w:pStyle w:val="PlainText"/>
        <w:spacing w:line="360" w:lineRule="auto"/>
        <w:jc w:val="center"/>
        <w:rPr>
          <w:rFonts w:ascii="Calibri" w:hAnsi="Calibri" w:cs="Arial"/>
          <w:b/>
          <w:color w:val="000099"/>
          <w:sz w:val="36"/>
          <w:szCs w:val="36"/>
        </w:rPr>
      </w:pPr>
      <w:r w:rsidRPr="00050798">
        <w:rPr>
          <w:rFonts w:ascii="Calibri" w:hAnsi="Calibri" w:cs="Arial"/>
          <w:b/>
          <w:color w:val="000099"/>
          <w:sz w:val="36"/>
          <w:szCs w:val="36"/>
        </w:rPr>
        <w:t xml:space="preserve">Membership - Local Supporters </w:t>
      </w:r>
      <w:r w:rsidR="00CC54E6" w:rsidRPr="00050798">
        <w:rPr>
          <w:rFonts w:ascii="Calibri" w:hAnsi="Calibri" w:cs="Arial"/>
          <w:b/>
          <w:color w:val="000099"/>
          <w:sz w:val="36"/>
          <w:szCs w:val="36"/>
        </w:rPr>
        <w:t>20</w:t>
      </w:r>
      <w:r w:rsidR="007E5D96" w:rsidRPr="00050798">
        <w:rPr>
          <w:rFonts w:ascii="Calibri" w:hAnsi="Calibri" w:cs="Arial"/>
          <w:b/>
          <w:color w:val="000099"/>
          <w:sz w:val="36"/>
          <w:szCs w:val="36"/>
        </w:rPr>
        <w:t>24-25</w:t>
      </w:r>
    </w:p>
    <w:p w14:paraId="44391360" w14:textId="0602CE51" w:rsidR="009D08FF" w:rsidRPr="008345C4" w:rsidRDefault="009D08FF" w:rsidP="009D08FF">
      <w:pPr>
        <w:pStyle w:val="PlainText"/>
        <w:spacing w:after="120"/>
        <w:jc w:val="center"/>
        <w:rPr>
          <w:rFonts w:ascii="Calibri" w:hAnsi="Calibri" w:cs="Arial"/>
          <w:b/>
          <w:sz w:val="24"/>
          <w:szCs w:val="24"/>
        </w:rPr>
      </w:pP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Community </w:t>
      </w:r>
      <w:r w:rsidR="00727A73">
        <w:rPr>
          <w:rFonts w:ascii="Calibri" w:hAnsi="Calibri" w:cs="Arial"/>
          <w:b/>
          <w:color w:val="2F5496" w:themeColor="accent5" w:themeShade="BF"/>
          <w:sz w:val="24"/>
          <w:szCs w:val="24"/>
        </w:rPr>
        <w:t>g</w:t>
      </w:r>
      <w:r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roups </w:t>
      </w:r>
      <w:r w:rsidR="00727A73">
        <w:rPr>
          <w:rFonts w:ascii="Calibri" w:hAnsi="Calibri" w:cs="Arial"/>
          <w:b/>
          <w:color w:val="2F5496" w:themeColor="accent5" w:themeShade="BF"/>
          <w:sz w:val="24"/>
          <w:szCs w:val="24"/>
        </w:rPr>
        <w:t>and o</w:t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rganisations, </w:t>
      </w:r>
      <w:r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including </w:t>
      </w:r>
      <w:r w:rsidR="00727A73">
        <w:rPr>
          <w:rFonts w:ascii="Calibri" w:hAnsi="Calibri" w:cs="Arial"/>
          <w:b/>
          <w:color w:val="2F5496" w:themeColor="accent5" w:themeShade="BF"/>
          <w:sz w:val="24"/>
          <w:szCs w:val="24"/>
        </w:rPr>
        <w:t>s</w:t>
      </w:r>
      <w:r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ocial </w:t>
      </w:r>
      <w:r w:rsidR="00727A73">
        <w:rPr>
          <w:rFonts w:ascii="Calibri" w:hAnsi="Calibri" w:cs="Arial"/>
          <w:b/>
          <w:color w:val="2F5496" w:themeColor="accent5" w:themeShade="BF"/>
          <w:sz w:val="24"/>
          <w:szCs w:val="24"/>
        </w:rPr>
        <w:t>e</w:t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nterprises, based </w:t>
      </w:r>
      <w:r>
        <w:rPr>
          <w:rFonts w:ascii="Calibri" w:hAnsi="Calibri" w:cs="Arial"/>
          <w:b/>
          <w:color w:val="2F5496" w:themeColor="accent5" w:themeShade="BF"/>
          <w:sz w:val="24"/>
          <w:szCs w:val="24"/>
        </w:rPr>
        <w:t>in</w:t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 South Hams </w:t>
      </w:r>
      <w:r w:rsidR="00727A73">
        <w:rPr>
          <w:rFonts w:ascii="Calibri" w:hAnsi="Calibri" w:cs="Arial"/>
          <w:b/>
          <w:color w:val="2F5496" w:themeColor="accent5" w:themeShade="BF"/>
          <w:sz w:val="24"/>
          <w:szCs w:val="24"/>
        </w:rPr>
        <w:br/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are </w:t>
      </w:r>
      <w:r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invited </w:t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to apply </w:t>
      </w:r>
      <w:r w:rsidR="00DE5625">
        <w:rPr>
          <w:rFonts w:ascii="Calibri" w:hAnsi="Calibri" w:cs="Arial"/>
          <w:b/>
          <w:color w:val="2F5496" w:themeColor="accent5" w:themeShade="BF"/>
          <w:sz w:val="24"/>
          <w:szCs w:val="24"/>
        </w:rPr>
        <w:t>for membership of South Hams Community Action</w:t>
      </w:r>
      <w:r w:rsidRPr="008345C4">
        <w:rPr>
          <w:rFonts w:ascii="Calibri" w:hAnsi="Calibri" w:cs="Arial"/>
          <w:b/>
          <w:color w:val="2F5496" w:themeColor="accent5" w:themeShade="BF"/>
          <w:sz w:val="24"/>
          <w:szCs w:val="24"/>
        </w:rPr>
        <w:t xml:space="preserve"> as ‘local supporters’</w:t>
      </w:r>
    </w:p>
    <w:p w14:paraId="5CA9139B" w14:textId="77777777" w:rsidR="009D08FF" w:rsidRDefault="009D08FF" w:rsidP="009D08FF">
      <w:pPr>
        <w:pStyle w:val="PlainText"/>
        <w:spacing w:after="120"/>
        <w:rPr>
          <w:rFonts w:ascii="Calibri" w:eastAsia="Calibri" w:hAnsi="Calibri" w:cs="Arial"/>
          <w:b/>
          <w:color w:val="1F4E79"/>
          <w:sz w:val="28"/>
          <w:szCs w:val="28"/>
        </w:rPr>
      </w:pPr>
    </w:p>
    <w:p w14:paraId="5D6207F5" w14:textId="53B59077" w:rsidR="009D08FF" w:rsidRPr="00493EA4" w:rsidRDefault="009D08FF" w:rsidP="009D08FF">
      <w:pPr>
        <w:pStyle w:val="PlainText"/>
        <w:spacing w:after="120"/>
        <w:rPr>
          <w:rFonts w:ascii="Calibri" w:hAnsi="Calibri" w:cs="Arial"/>
          <w:b/>
          <w:bCs/>
          <w:sz w:val="24"/>
          <w:szCs w:val="24"/>
        </w:rPr>
      </w:pPr>
      <w:r w:rsidRPr="00493EA4">
        <w:rPr>
          <w:rFonts w:ascii="Calibri" w:eastAsia="Calibri" w:hAnsi="Calibri" w:cs="Arial"/>
          <w:b/>
          <w:bCs/>
          <w:sz w:val="24"/>
          <w:szCs w:val="24"/>
        </w:rPr>
        <w:t>Y</w:t>
      </w:r>
      <w:r w:rsidRPr="00493EA4">
        <w:rPr>
          <w:rFonts w:ascii="Calibri" w:hAnsi="Calibri" w:cs="Arial"/>
          <w:b/>
          <w:bCs/>
          <w:sz w:val="24"/>
          <w:szCs w:val="24"/>
        </w:rPr>
        <w:t>our membership provides essential suppo</w:t>
      </w:r>
      <w:r w:rsidR="007E5D96" w:rsidRPr="00493EA4">
        <w:rPr>
          <w:rFonts w:ascii="Calibri" w:hAnsi="Calibri" w:cs="Arial"/>
          <w:b/>
          <w:bCs/>
          <w:sz w:val="24"/>
          <w:szCs w:val="24"/>
        </w:rPr>
        <w:t>rt for sustaining South Hams Community Action</w:t>
      </w:r>
      <w:r w:rsidR="00AD3B7E">
        <w:rPr>
          <w:rFonts w:ascii="Calibri" w:hAnsi="Calibri" w:cs="Arial"/>
          <w:b/>
          <w:bCs/>
          <w:sz w:val="24"/>
          <w:szCs w:val="24"/>
        </w:rPr>
        <w:t>’s</w:t>
      </w:r>
      <w:r w:rsidRPr="00493EA4">
        <w:rPr>
          <w:rFonts w:ascii="Calibri" w:hAnsi="Calibri" w:cs="Arial"/>
          <w:b/>
          <w:bCs/>
          <w:sz w:val="24"/>
          <w:szCs w:val="24"/>
        </w:rPr>
        <w:t xml:space="preserve"> services in the community. It enables us to provide information, support and advice as well as deliver projects including low</w:t>
      </w:r>
      <w:r w:rsidR="00727A73" w:rsidRPr="00493EA4">
        <w:rPr>
          <w:rFonts w:ascii="Calibri" w:hAnsi="Calibri" w:cs="Arial"/>
          <w:b/>
          <w:bCs/>
          <w:sz w:val="24"/>
          <w:szCs w:val="24"/>
        </w:rPr>
        <w:t>-</w:t>
      </w:r>
      <w:r w:rsidRPr="00493EA4">
        <w:rPr>
          <w:rFonts w:ascii="Calibri" w:hAnsi="Calibri" w:cs="Arial"/>
          <w:b/>
          <w:bCs/>
          <w:sz w:val="24"/>
          <w:szCs w:val="24"/>
        </w:rPr>
        <w:t>cost training workshops, networking events and supporting volunteering across</w:t>
      </w:r>
      <w:r w:rsidR="00AD3B7E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Pr="00493EA4">
        <w:rPr>
          <w:rFonts w:ascii="Calibri" w:hAnsi="Calibri" w:cs="Arial"/>
          <w:b/>
          <w:bCs/>
          <w:sz w:val="24"/>
          <w:szCs w:val="24"/>
        </w:rPr>
        <w:t>South Hams</w:t>
      </w:r>
      <w:r w:rsidR="00727A73" w:rsidRPr="00493EA4">
        <w:rPr>
          <w:rFonts w:ascii="Calibri" w:hAnsi="Calibri" w:cs="Arial"/>
          <w:b/>
          <w:bCs/>
          <w:sz w:val="24"/>
          <w:szCs w:val="24"/>
        </w:rPr>
        <w:t>.</w:t>
      </w:r>
    </w:p>
    <w:p w14:paraId="5E42F7DD" w14:textId="2B203F52" w:rsidR="00727A73" w:rsidRPr="00076BB8" w:rsidRDefault="00727A73" w:rsidP="00727A73">
      <w:pPr>
        <w:pStyle w:val="PlainText"/>
        <w:spacing w:after="120"/>
        <w:rPr>
          <w:rFonts w:ascii="Calibri" w:hAnsi="Calibri" w:cs="Arial"/>
          <w:b/>
          <w:bCs/>
          <w:sz w:val="24"/>
          <w:szCs w:val="24"/>
        </w:rPr>
      </w:pPr>
      <w:r w:rsidRPr="00076BB8">
        <w:rPr>
          <w:rFonts w:ascii="Calibri" w:hAnsi="Calibri" w:cs="Arial"/>
          <w:b/>
          <w:bCs/>
          <w:sz w:val="24"/>
          <w:szCs w:val="24"/>
        </w:rPr>
        <w:t xml:space="preserve">For £60 p.a. (which equates to </w:t>
      </w:r>
      <w:r w:rsidR="00AD3B7E">
        <w:rPr>
          <w:rFonts w:ascii="Calibri" w:hAnsi="Calibri" w:cs="Arial"/>
          <w:b/>
          <w:bCs/>
          <w:sz w:val="24"/>
          <w:szCs w:val="24"/>
        </w:rPr>
        <w:t xml:space="preserve">just </w:t>
      </w:r>
      <w:r w:rsidRPr="00076BB8">
        <w:rPr>
          <w:rFonts w:ascii="Calibri" w:hAnsi="Calibri" w:cs="Arial"/>
          <w:b/>
          <w:bCs/>
          <w:sz w:val="24"/>
          <w:szCs w:val="24"/>
        </w:rPr>
        <w:t xml:space="preserve">£5 a month) </w:t>
      </w:r>
      <w:r w:rsidRPr="00076BB8">
        <w:rPr>
          <w:rFonts w:ascii="Calibri" w:hAnsi="Calibri" w:cs="Arial"/>
          <w:b/>
          <w:bCs/>
          <w:sz w:val="24"/>
          <w:szCs w:val="24"/>
        </w:rPr>
        <w:t>y</w:t>
      </w:r>
      <w:r w:rsidRPr="00076BB8">
        <w:rPr>
          <w:rFonts w:ascii="Calibri" w:hAnsi="Calibri" w:cs="Arial"/>
          <w:b/>
          <w:bCs/>
          <w:sz w:val="24"/>
          <w:szCs w:val="24"/>
        </w:rPr>
        <w:t>our annual membership entitles you to:</w:t>
      </w:r>
    </w:p>
    <w:p w14:paraId="09194916" w14:textId="2CEA7701" w:rsidR="00727A73" w:rsidRP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Fortnightly funding updates, including information on the latest funding opportunities.</w:t>
      </w:r>
    </w:p>
    <w:p w14:paraId="165123BA" w14:textId="39E422ED" w:rsidR="00727A73" w:rsidRP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Reduced cost or free training sessions—new training coming soon includes quarterly volunteer induction training sessions.</w:t>
      </w:r>
    </w:p>
    <w:p w14:paraId="08549E18" w14:textId="001CB578" w:rsidR="00727A73" w:rsidRP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Advance notice and access to events including forthcoming ‘meet the funder’ online sessions.</w:t>
      </w:r>
    </w:p>
    <w:p w14:paraId="3141C0A8" w14:textId="77777777" w:rsidR="00727A73" w:rsidRP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Policy templates.</w:t>
      </w:r>
    </w:p>
    <w:p w14:paraId="4288C0E0" w14:textId="270581E2" w:rsid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Free one-to-one support including governance</w:t>
      </w:r>
      <w:r>
        <w:rPr>
          <w:rFonts w:ascii="Calibri" w:hAnsi="Calibri" w:cs="Arial"/>
          <w:sz w:val="24"/>
          <w:szCs w:val="24"/>
        </w:rPr>
        <w:t xml:space="preserve"> and organisational development, etc.</w:t>
      </w:r>
    </w:p>
    <w:p w14:paraId="346A0AFC" w14:textId="267F30CE" w:rsidR="00727A73" w:rsidRPr="00727A73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Signposting and advice for when you need to undertake DBS checks.</w:t>
      </w:r>
    </w:p>
    <w:p w14:paraId="712BA024" w14:textId="668F216C" w:rsidR="00050798" w:rsidRDefault="00727A73" w:rsidP="00C550F2">
      <w:pPr>
        <w:pStyle w:val="PlainText"/>
        <w:numPr>
          <w:ilvl w:val="0"/>
          <w:numId w:val="2"/>
        </w:numPr>
        <w:ind w:left="714" w:hanging="357"/>
        <w:rPr>
          <w:rFonts w:ascii="Calibri" w:hAnsi="Calibri" w:cs="Arial"/>
          <w:sz w:val="24"/>
          <w:szCs w:val="24"/>
        </w:rPr>
      </w:pPr>
      <w:r w:rsidRPr="00727A73">
        <w:rPr>
          <w:rFonts w:ascii="Calibri" w:hAnsi="Calibri" w:cs="Arial"/>
          <w:sz w:val="24"/>
          <w:szCs w:val="24"/>
        </w:rPr>
        <w:t>Opportunity to undertake free Quality Mark certification.</w:t>
      </w:r>
      <w:bookmarkStart w:id="0" w:name="_Hlk170726091"/>
    </w:p>
    <w:p w14:paraId="46D7EB15" w14:textId="75FFFAEF" w:rsidR="00050798" w:rsidRDefault="00B04182" w:rsidP="00050798">
      <w:pPr>
        <w:pStyle w:val="PlainText"/>
        <w:numPr>
          <w:ilvl w:val="0"/>
          <w:numId w:val="2"/>
        </w:numPr>
        <w:spacing w:after="120"/>
        <w:rPr>
          <w:rFonts w:ascii="Calibri" w:hAnsi="Calibri" w:cs="Arial"/>
          <w:sz w:val="24"/>
          <w:szCs w:val="24"/>
        </w:rPr>
      </w:pPr>
      <w:bookmarkStart w:id="1" w:name="_Hlk170726661"/>
      <w:bookmarkEnd w:id="0"/>
      <w:r>
        <w:rPr>
          <w:rFonts w:ascii="Calibri" w:hAnsi="Calibri" w:cs="Arial"/>
          <w:sz w:val="24"/>
          <w:szCs w:val="24"/>
        </w:rPr>
        <w:t>Free hire of</w:t>
      </w:r>
      <w:r w:rsidR="00727A73" w:rsidRPr="00050798">
        <w:rPr>
          <w:rFonts w:ascii="Calibri" w:hAnsi="Calibri" w:cs="Arial"/>
          <w:sz w:val="24"/>
          <w:szCs w:val="24"/>
        </w:rPr>
        <w:t xml:space="preserve"> our digital projector and screen,</w:t>
      </w:r>
      <w:r>
        <w:rPr>
          <w:rFonts w:ascii="Calibri" w:hAnsi="Calibri" w:cs="Arial"/>
          <w:sz w:val="24"/>
          <w:szCs w:val="24"/>
        </w:rPr>
        <w:t xml:space="preserve"> and</w:t>
      </w:r>
      <w:r w:rsidR="00727A73" w:rsidRPr="00050798">
        <w:rPr>
          <w:rFonts w:ascii="Calibri" w:hAnsi="Calibri" w:cs="Arial"/>
          <w:sz w:val="24"/>
          <w:szCs w:val="24"/>
        </w:rPr>
        <w:t xml:space="preserve"> display boards </w:t>
      </w:r>
      <w:r>
        <w:rPr>
          <w:rFonts w:ascii="Calibri" w:hAnsi="Calibri" w:cs="Arial"/>
          <w:sz w:val="24"/>
          <w:szCs w:val="24"/>
        </w:rPr>
        <w:t>(subject to availability)</w:t>
      </w:r>
      <w:r w:rsidR="00727A73" w:rsidRPr="00050798">
        <w:rPr>
          <w:rFonts w:ascii="Calibri" w:hAnsi="Calibri" w:cs="Arial"/>
          <w:sz w:val="24"/>
          <w:szCs w:val="24"/>
        </w:rPr>
        <w:t xml:space="preserve">. </w:t>
      </w:r>
    </w:p>
    <w:bookmarkEnd w:id="1"/>
    <w:p w14:paraId="10B70382" w14:textId="77777777" w:rsidR="00727A73" w:rsidRDefault="00727A73" w:rsidP="009D08FF">
      <w:pPr>
        <w:pStyle w:val="PlainText"/>
        <w:spacing w:after="120"/>
        <w:rPr>
          <w:rFonts w:ascii="Calibri" w:hAnsi="Calibri" w:cs="Arial"/>
          <w:sz w:val="24"/>
          <w:szCs w:val="24"/>
        </w:rPr>
      </w:pPr>
    </w:p>
    <w:p w14:paraId="6B25E314" w14:textId="18661997" w:rsidR="00050798" w:rsidRPr="00050798" w:rsidRDefault="00050798" w:rsidP="009D08FF">
      <w:pPr>
        <w:pStyle w:val="PlainText"/>
        <w:spacing w:after="120"/>
        <w:rPr>
          <w:rFonts w:ascii="Calibri" w:hAnsi="Calibri" w:cs="Arial"/>
          <w:b/>
          <w:bCs/>
          <w:sz w:val="24"/>
          <w:szCs w:val="24"/>
        </w:rPr>
      </w:pPr>
      <w:r w:rsidRPr="00050798">
        <w:rPr>
          <w:rFonts w:ascii="Calibri" w:hAnsi="Calibri" w:cs="Arial"/>
          <w:b/>
          <w:bCs/>
          <w:sz w:val="24"/>
          <w:szCs w:val="24"/>
        </w:rPr>
        <w:t>If you have any specific training, development or other needs, please contact us and let us know how we can help you.</w:t>
      </w:r>
    </w:p>
    <w:p w14:paraId="1D8A0AE6" w14:textId="69B8A135" w:rsidR="00050798" w:rsidRDefault="00050798" w:rsidP="009D08FF">
      <w:pPr>
        <w:rPr>
          <w:rFonts w:asciiTheme="minorHAnsi" w:hAnsiTheme="minorHAnsi" w:cstheme="minorHAnsi"/>
          <w:b/>
          <w:smallCaps/>
          <w:color w:val="1F3864"/>
        </w:rPr>
      </w:pPr>
    </w:p>
    <w:p w14:paraId="7101A318" w14:textId="4D465079" w:rsidR="009D08FF" w:rsidRPr="00AF57B7" w:rsidRDefault="00000000" w:rsidP="009D08FF">
      <w:pPr>
        <w:rPr>
          <w:rFonts w:cs="Arial"/>
        </w:rPr>
      </w:pPr>
      <w:r>
        <w:rPr>
          <w:rFonts w:cs="Arial"/>
        </w:rPr>
        <w:pict w14:anchorId="75F3560C">
          <v:rect id="_x0000_i1025" style="width:0;height:1.5pt" o:hralign="center" o:hrstd="t" o:hr="t" fillcolor="#a0a0a0" stroked="f"/>
        </w:pict>
      </w:r>
    </w:p>
    <w:p w14:paraId="0FD4755C" w14:textId="77777777" w:rsidR="00050798" w:rsidRDefault="00050798" w:rsidP="002C44FF">
      <w:pPr>
        <w:jc w:val="center"/>
        <w:rPr>
          <w:rFonts w:ascii="Calibri" w:hAnsi="Calibri" w:cs="Arial"/>
          <w:b/>
          <w:color w:val="1F3864"/>
          <w:sz w:val="36"/>
          <w:szCs w:val="36"/>
        </w:rPr>
      </w:pPr>
    </w:p>
    <w:p w14:paraId="0933F711" w14:textId="53D0E455" w:rsidR="009D08FF" w:rsidRPr="002C44FF" w:rsidRDefault="002C44FF" w:rsidP="002C44FF">
      <w:pPr>
        <w:jc w:val="center"/>
        <w:rPr>
          <w:rFonts w:ascii="Calibri" w:hAnsi="Calibri"/>
          <w:lang w:eastAsia="en-US"/>
        </w:rPr>
      </w:pPr>
      <w:r w:rsidRPr="002C44FF">
        <w:rPr>
          <w:rFonts w:ascii="Calibri" w:hAnsi="Calibri" w:cs="Arial"/>
          <w:b/>
          <w:color w:val="1F3864"/>
          <w:sz w:val="36"/>
          <w:szCs w:val="36"/>
        </w:rPr>
        <w:t>South Hams Community Action</w:t>
      </w:r>
      <w:r w:rsidR="009D08FF" w:rsidRPr="002C44FF">
        <w:rPr>
          <w:rFonts w:ascii="Calibri" w:hAnsi="Calibri" w:cs="Arial"/>
          <w:b/>
          <w:color w:val="1F3864"/>
          <w:sz w:val="36"/>
          <w:szCs w:val="36"/>
        </w:rPr>
        <w:t xml:space="preserve"> Application Form </w:t>
      </w:r>
      <w:r w:rsidRPr="002C44FF">
        <w:rPr>
          <w:rFonts w:ascii="Calibri" w:hAnsi="Calibri" w:cs="Arial"/>
          <w:b/>
          <w:color w:val="1F3864"/>
          <w:sz w:val="36"/>
          <w:szCs w:val="36"/>
        </w:rPr>
        <w:t>2024-25</w:t>
      </w:r>
      <w:r w:rsidR="00050798">
        <w:rPr>
          <w:rFonts w:ascii="Calibri" w:hAnsi="Calibri" w:cs="Arial"/>
          <w:b/>
          <w:color w:val="1F3864"/>
          <w:sz w:val="36"/>
          <w:szCs w:val="36"/>
        </w:rPr>
        <w:br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281"/>
      </w:tblGrid>
      <w:tr w:rsidR="009D08FF" w:rsidRPr="006C6EDC" w14:paraId="4A19AF7A" w14:textId="77777777" w:rsidTr="004B433E">
        <w:trPr>
          <w:trHeight w:val="645"/>
          <w:jc w:val="center"/>
        </w:trPr>
        <w:tc>
          <w:tcPr>
            <w:tcW w:w="6629" w:type="dxa"/>
            <w:shd w:val="clear" w:color="auto" w:fill="auto"/>
          </w:tcPr>
          <w:p w14:paraId="2999F795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Organisation Name:</w:t>
            </w:r>
          </w:p>
        </w:tc>
        <w:tc>
          <w:tcPr>
            <w:tcW w:w="4281" w:type="dxa"/>
            <w:shd w:val="clear" w:color="auto" w:fill="auto"/>
          </w:tcPr>
          <w:p w14:paraId="12BBCFA5" w14:textId="146A50A9" w:rsidR="009D08FF" w:rsidRPr="006C6EDC" w:rsidRDefault="009D08FF" w:rsidP="004B433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Organisation 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t>L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egal Structu</w: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r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e</w: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</w:tc>
      </w:tr>
      <w:tr w:rsidR="009D08FF" w:rsidRPr="006C6EDC" w14:paraId="798C81D0" w14:textId="77777777" w:rsidTr="004B433E">
        <w:trPr>
          <w:trHeight w:val="694"/>
          <w:jc w:val="center"/>
        </w:trPr>
        <w:tc>
          <w:tcPr>
            <w:tcW w:w="6629" w:type="dxa"/>
            <w:shd w:val="clear" w:color="auto" w:fill="auto"/>
          </w:tcPr>
          <w:p w14:paraId="566DC08C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Address:</w:t>
            </w:r>
          </w:p>
          <w:p w14:paraId="4B80A3E9" w14:textId="54A3D370" w:rsidR="009D08FF" w:rsidRPr="006C6EDC" w:rsidRDefault="00493EA4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  <w:p w14:paraId="211CEE73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Post Code:</w:t>
            </w:r>
          </w:p>
          <w:p w14:paraId="6DF46C38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1" w:type="dxa"/>
            <w:shd w:val="clear" w:color="auto" w:fill="auto"/>
          </w:tcPr>
          <w:p w14:paraId="54E89442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Website:</w:t>
            </w:r>
          </w:p>
        </w:tc>
      </w:tr>
      <w:tr w:rsidR="009D08FF" w:rsidRPr="006C6EDC" w14:paraId="469FCC6C" w14:textId="77777777" w:rsidTr="004B433E">
        <w:trPr>
          <w:trHeight w:val="694"/>
          <w:jc w:val="center"/>
        </w:trPr>
        <w:tc>
          <w:tcPr>
            <w:tcW w:w="6629" w:type="dxa"/>
            <w:shd w:val="clear" w:color="auto" w:fill="auto"/>
          </w:tcPr>
          <w:p w14:paraId="1E5D009A" w14:textId="77777777" w:rsidR="009D08FF" w:rsidRPr="00DA2821" w:rsidRDefault="009D08FF" w:rsidP="004B433E">
            <w:pPr>
              <w:rPr>
                <w:rFonts w:ascii="Calibri" w:hAnsi="Calibri"/>
                <w:sz w:val="28"/>
                <w:szCs w:val="28"/>
              </w:rPr>
            </w:pPr>
            <w:r w:rsidRPr="00DA2821">
              <w:rPr>
                <w:rFonts w:ascii="Calibri" w:hAnsi="Calibri"/>
                <w:sz w:val="28"/>
                <w:szCs w:val="28"/>
              </w:rPr>
              <w:t>Group Contact</w:t>
            </w:r>
            <w:r>
              <w:rPr>
                <w:rFonts w:ascii="Calibri" w:hAnsi="Calibri"/>
                <w:sz w:val="28"/>
                <w:szCs w:val="28"/>
              </w:rPr>
              <w:t xml:space="preserve"> person</w:t>
            </w:r>
            <w:r w:rsidRPr="00DA2821">
              <w:rPr>
                <w:rFonts w:ascii="Calibri" w:hAnsi="Calibri"/>
                <w:sz w:val="28"/>
                <w:szCs w:val="28"/>
              </w:rPr>
              <w:t xml:space="preserve">:                                                        </w:t>
            </w:r>
          </w:p>
        </w:tc>
        <w:tc>
          <w:tcPr>
            <w:tcW w:w="4281" w:type="dxa"/>
            <w:shd w:val="clear" w:color="auto" w:fill="auto"/>
          </w:tcPr>
          <w:p w14:paraId="70ECC71E" w14:textId="2AFD5B49" w:rsidR="009D08FF" w:rsidRPr="00DA2821" w:rsidRDefault="009D08FF" w:rsidP="004B433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Contact </w:t>
            </w:r>
            <w:r w:rsidRPr="00DA2821">
              <w:rPr>
                <w:rFonts w:ascii="Calibri" w:hAnsi="Calibri"/>
                <w:sz w:val="28"/>
                <w:szCs w:val="28"/>
              </w:rPr>
              <w:t>Position:</w:t>
            </w:r>
            <w:r w:rsidR="00493EA4">
              <w:rPr>
                <w:rFonts w:ascii="Calibri" w:hAnsi="Calibri"/>
                <w:sz w:val="28"/>
                <w:szCs w:val="28"/>
              </w:rPr>
              <w:br/>
            </w:r>
          </w:p>
        </w:tc>
      </w:tr>
      <w:tr w:rsidR="009D08FF" w:rsidRPr="006C6EDC" w14:paraId="27713883" w14:textId="77777777" w:rsidTr="004B433E">
        <w:trPr>
          <w:trHeight w:val="704"/>
          <w:jc w:val="center"/>
        </w:trPr>
        <w:tc>
          <w:tcPr>
            <w:tcW w:w="6629" w:type="dxa"/>
            <w:shd w:val="clear" w:color="auto" w:fill="auto"/>
          </w:tcPr>
          <w:p w14:paraId="7B723541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lastRenderedPageBreak/>
              <w:t xml:space="preserve">Email </w:t>
            </w:r>
            <w:r w:rsidRPr="00867B37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r w:rsidRPr="0018621A">
              <w:rPr>
                <w:rFonts w:ascii="Calibri" w:hAnsi="Calibri"/>
                <w:sz w:val="20"/>
                <w:szCs w:val="20"/>
                <w:lang w:eastAsia="en-US"/>
              </w:rPr>
              <w:t>where all e-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news &amp;</w:t>
            </w:r>
            <w:r w:rsidRPr="0018621A">
              <w:rPr>
                <w:rFonts w:ascii="Calibri" w:hAnsi="Calibri"/>
                <w:sz w:val="20"/>
                <w:szCs w:val="20"/>
                <w:lang w:eastAsia="en-US"/>
              </w:rPr>
              <w:t xml:space="preserve"> membership communications will be sent</w:t>
            </w:r>
            <w:r w:rsidRPr="00867B37">
              <w:rPr>
                <w:rFonts w:ascii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4281" w:type="dxa"/>
            <w:shd w:val="clear" w:color="auto" w:fill="auto"/>
          </w:tcPr>
          <w:p w14:paraId="6771FFA3" w14:textId="3B07881C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Telephone Number: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  <w:p w14:paraId="1B690854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D08FF" w:rsidRPr="006C6EDC" w14:paraId="1C0D4FCB" w14:textId="77777777" w:rsidTr="004B433E">
        <w:trPr>
          <w:trHeight w:val="694"/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3D91C3B2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Geographical Area Covered:</w:t>
            </w:r>
          </w:p>
        </w:tc>
      </w:tr>
      <w:tr w:rsidR="009D08FF" w:rsidRPr="006C6EDC" w14:paraId="3382977D" w14:textId="77777777" w:rsidTr="004B433E">
        <w:trPr>
          <w:trHeight w:val="694"/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45BAE734" w14:textId="1DD8DFC2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 xml:space="preserve">Aims of the organisation and 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t xml:space="preserve">type of </w: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activities undertaken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  <w:p w14:paraId="2E44822B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14:paraId="15428204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D08FF" w:rsidRPr="006C6EDC" w14:paraId="082F0B10" w14:textId="77777777" w:rsidTr="004B433E">
        <w:trPr>
          <w:jc w:val="center"/>
        </w:trPr>
        <w:tc>
          <w:tcPr>
            <w:tcW w:w="6629" w:type="dxa"/>
            <w:shd w:val="clear" w:color="auto" w:fill="auto"/>
          </w:tcPr>
          <w:p w14:paraId="33FA6D8E" w14:textId="31CA5ABB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Number of Paid Staff: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4281" w:type="dxa"/>
            <w:shd w:val="clear" w:color="auto" w:fill="auto"/>
          </w:tcPr>
          <w:p w14:paraId="29499D94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Number of Volunteers:</w:t>
            </w:r>
          </w:p>
        </w:tc>
      </w:tr>
      <w:tr w:rsidR="009D08FF" w:rsidRPr="006C6EDC" w14:paraId="43C3779F" w14:textId="77777777" w:rsidTr="004B433E">
        <w:trPr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0FC8258E" w14:textId="304E8E85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Primary Service: (e.g. social welfare, childcare, community building, conservation)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  <w:p w14:paraId="0C5569AB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D08FF" w:rsidRPr="006C6EDC" w14:paraId="46710BF4" w14:textId="77777777" w:rsidTr="004B433E">
        <w:trPr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3CD0F8F0" w14:textId="50BE5B88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>Main client groups: (e.g. young people, carers, older people)</w:t>
            </w:r>
            <w:r w:rsidR="00493EA4">
              <w:rPr>
                <w:rFonts w:ascii="Calibri" w:hAnsi="Calibri"/>
                <w:sz w:val="28"/>
                <w:szCs w:val="28"/>
                <w:lang w:eastAsia="en-US"/>
              </w:rPr>
              <w:br/>
            </w:r>
          </w:p>
          <w:p w14:paraId="37EAD16D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9D08FF" w:rsidRPr="006C6EDC" w14:paraId="38E760D4" w14:textId="77777777" w:rsidTr="004B433E">
        <w:trPr>
          <w:jc w:val="center"/>
        </w:trPr>
        <w:tc>
          <w:tcPr>
            <w:tcW w:w="6629" w:type="dxa"/>
            <w:shd w:val="clear" w:color="auto" w:fill="auto"/>
          </w:tcPr>
          <w:p w14:paraId="79E462CF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AFFBE" wp14:editId="4BE1E53A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17145</wp:posOffset>
                      </wp:positionV>
                      <wp:extent cx="190500" cy="171450"/>
                      <wp:effectExtent l="9525" t="6985" r="9525" b="12065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1C6B8" id="Rectangle 5" o:spid="_x0000_s1026" style="position:absolute;margin-left:306.75pt;margin-top:1.3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SR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cljoKca&#10;fSbVwLRasnnUZ3C+pLAn94gxQ+/urfjmmbHrjqLkLaIdOgk1sSpifPbiQTQ8PWXb4aOtCR12wSap&#10;Dg32EZBEYIdUkeO5IvIQmKDLYpHPcyImyFVcFbN5qlgG5fNjhz68l7Zn8VBxJOoJHPb3PkQyUD6H&#10;JPJWq3qjtE4Gttu1RrYHao5NWok/5XgZpg0bKr6YT+cJ+YXPX0Lkaf0NoleBulyrvuLX5yAoo2rv&#10;TJ16MIDS45koa3OSMSo3VmBr6yOpiHZsYRo5OnQWf3A2UPtW3H/fAUrO9AdDlVgUs1ns92TM5lex&#10;unjp2V56wAiCqnjgbDyuwzgjO4eq7einIuVu7C1Vr1FJ2VjZkdWJLLVoEvw0TnEGLu0U9WvoVz8B&#10;AAD//wMAUEsDBBQABgAIAAAAIQAtKPND3QAAAAgBAAAPAAAAZHJzL2Rvd25yZXYueG1sTI9BT4NA&#10;EIXvJv6HzZh4s0upUossjdG0iceWXrwN7AgoO0vYpUV/fbenevzyXt58k60n04kjDa61rGA+i0AQ&#10;V1a3XCs4FJuHZxDOI2vsLJOCX3Kwzm9vMky1PfGOjntfizDCLkUFjfd9KqWrGjLoZrYnDtmXHQz6&#10;gEMt9YCnMG46GUdRIg22HC402NNbQ9XPfjQKyjY+4N+u2EZmtVn4j6n4Hj/flbq/m15fQHia/LUM&#10;F/2gDnlwKu3I2olOQTJfPIWqgngJIuTJ44XLwKslyDyT/x/IzwAAAP//AwBQSwECLQAUAAYACAAA&#10;ACEAtoM4kv4AAADhAQAAEwAAAAAAAAAAAAAAAAAAAAAAW0NvbnRlbnRfVHlwZXNdLnhtbFBLAQIt&#10;ABQABgAIAAAAIQA4/SH/1gAAAJQBAAALAAAAAAAAAAAAAAAAAC8BAABfcmVscy8ucmVsc1BLAQIt&#10;ABQABgAIAAAAIQDhXQSRIAIAADwEAAAOAAAAAAAAAAAAAAAAAC4CAABkcnMvZTJvRG9jLnhtbFBL&#10;AQItABQABgAIAAAAIQAtKPND3QAAAAgBAAAPAAAAAAAAAAAAAAAAAHoEAABkcnMvZG93bnJldi54&#10;bWxQSwUGAAAAAAQABADzAAAAhAUAAAAA&#10;"/>
                  </w:pict>
                </mc:Fallback>
              </mc:AlternateContent>
            </w:r>
            <w:r w:rsidRPr="006C6EDC"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3CDAB" wp14:editId="5C95ECAA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26670</wp:posOffset>
                      </wp:positionV>
                      <wp:extent cx="176530" cy="171450"/>
                      <wp:effectExtent l="13970" t="6985" r="9525" b="1206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300A1" id="Rectangle 4" o:spid="_x0000_s1026" style="position:absolute;margin-left:166.1pt;margin-top:2.1pt;width:13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XiIQIAADw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7IuwVnVnTk&#10;0RdSTdjGKDaN+vTOF1T26B4wdujdPcjvnllYt1SlbhGhb5WoiFUe67MXB2Lg6Sjb9h+hInSxC5Ck&#10;OtTYRUASgR2SI8ezI+oQmKSf+fxq9pZ8k5TK5/l0lhzLRPF82KEP7xV0LG5KjkQ9gYv9vQ+RjCie&#10;SxJ5MLraaGNSgM12bZDtBQ3HJn2JP/V4WWYs60u+mE1mCflFzl9CjNP3N4hOB5pyo7uSX5+LRBFV&#10;e2erNINBaDPsibKxJxmjcoMDW6iOpCLCMML05GjTAv7krKfxLbn/sROoODMfLDmxyKfTOO8pmM7m&#10;EwrwMrO9zAgrCarkgbNhuw7DG9k51E1LN+Wpdwu35F6tk7LR2YHViSyNaBL89JziG7iMU9WvR796&#10;AgAA//8DAFBLAwQUAAYACAAAACEAv/OEg90AAAAIAQAADwAAAGRycy9kb3ducmV2LnhtbEyPQU/D&#10;MAyF70j8h8hI3FiyFE1Qmk4INCSOW3fh5jamLTRJ1aRb4ddjTnCyrff0/L1iu7hBnGiKffAG1isF&#10;gnwTbO9bA8dqd3MHIib0FofgycAXRdiWlxcF5jac/Z5Oh9QKDvExRwNdSmMuZWw6chhXYSTP2nuY&#10;HCY+p1baCc8c7gapldpIh73nDx2O9NRR83mYnYG610f83lcvyt3vsvS6VB/z27Mx11fL4wOIREv6&#10;M8MvPqNDyUx1mL2NYjCQZVqz1cAtD9azjeJuNS9rDbIs5P8C5Q8AAAD//wMAUEsBAi0AFAAGAAgA&#10;AAAhALaDOJL+AAAA4QEAABMAAAAAAAAAAAAAAAAAAAAAAFtDb250ZW50X1R5cGVzXS54bWxQSwEC&#10;LQAUAAYACAAAACEAOP0h/9YAAACUAQAACwAAAAAAAAAAAAAAAAAvAQAAX3JlbHMvLnJlbHNQSwEC&#10;LQAUAAYACAAAACEAgvtl4iECAAA8BAAADgAAAAAAAAAAAAAAAAAuAgAAZHJzL2Uyb0RvYy54bWxQ&#10;SwECLQAUAAYACAAAACEAv/OEg90AAAAIAQAADwAAAAAAAAAAAAAAAAB7BAAAZHJzL2Rvd25yZXYu&#10;eG1sUEsFBgAAAAAEAAQA8wAAAIUFAAAAAA==&#10;"/>
                  </w:pict>
                </mc:Fallback>
              </mc:AlternateConten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 xml:space="preserve">Income:  Under £5000/year          £5,001-£25,000         </w:t>
            </w:r>
          </w:p>
          <w:p w14:paraId="49AF90DD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C6EDC"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523E6" wp14:editId="205F2F35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9525</wp:posOffset>
                      </wp:positionV>
                      <wp:extent cx="190500" cy="171450"/>
                      <wp:effectExtent l="9525" t="6985" r="9525" b="1206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F0793" id="Rectangle 12" o:spid="_x0000_s1026" style="position:absolute;margin-left:306.75pt;margin-top:.7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AuIQIAAD0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R04Z6Mmj&#10;z6QamFZLVkyjQIPzJdU9uUeMLXp3b8U3z4xdd1QmbxHt0EmoiVYR67MXB2Lg6SjbDh9tTfCwCzZp&#10;dWiwj4CkAjskS45nS+QhMEE/i0U+z8k4QaniqpjNk2UZlM+HHfrwXtqexU3FkbgncNjf+xDJQPlc&#10;kshbreqN0joF2G7XGtkeaDo26Uv8qcfLMm3YUPHFfDpPyC9y/hIiT9/fIHoVaMy16it+fS6CMqr2&#10;ztRpCAMoPe6JsjYnGaNyowNbWx9JRbTjDNObo01n8QdnA81vxf33HaDkTH8w5MSimM3iwKdgNr+a&#10;UoCXme1lBowgqIoHzsbtOoyPZOdQtR3dVKTejb0l9xqVlI3OjqxOZGlGk+Cn9xQfwWWcqn69+tVP&#10;AAAA//8DAFBLAwQUAAYACAAAACEAkYXR+dwAAAAIAQAADwAAAGRycy9kb3ducmV2LnhtbEyPQU+D&#10;QBCF7yb+h82YeLNLqSUVWRqjqYnHll68DTACys4SdmnRX+/0pKfJy/fy5r1sO9tenWj0nWMDy0UE&#10;irhydceNgWOxu9uA8gG5xt4xGfgmD9v8+irDtHZn3tPpEBolIexTNNCGMKRa+6oli37hBmJhH260&#10;GESOja5HPEu47XUcRYm22LF8aHGg55aqr8NkDZRdfMSfffEa2YfdKrzNxef0/mLM7c389Agq0Bz+&#10;zHCpL9Uhl06lm7j2qjeQLFdrsQqQIzy5v+jSQLxZg84z/X9A/gsAAP//AwBQSwECLQAUAAYACAAA&#10;ACEAtoM4kv4AAADhAQAAEwAAAAAAAAAAAAAAAAAAAAAAW0NvbnRlbnRfVHlwZXNdLnhtbFBLAQIt&#10;ABQABgAIAAAAIQA4/SH/1gAAAJQBAAALAAAAAAAAAAAAAAAAAC8BAABfcmVscy8ucmVsc1BLAQIt&#10;ABQABgAIAAAAIQBUjKAuIQIAAD0EAAAOAAAAAAAAAAAAAAAAAC4CAABkcnMvZTJvRG9jLnhtbFBL&#10;AQItABQABgAIAAAAIQCRhdH5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A2D972" wp14:editId="487CD869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28575</wp:posOffset>
                      </wp:positionV>
                      <wp:extent cx="176530" cy="171450"/>
                      <wp:effectExtent l="13970" t="6985" r="9525" b="1206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FB8EE" id="Rectangle 18" o:spid="_x0000_s1026" style="position:absolute;margin-left:166.1pt;margin-top:2.25pt;width:13.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gcIgIAAD0EAAAOAAAAZHJzL2Uyb0RvYy54bWysU8GO0zAQvSPxD5bvNE1pt92o6WrVpQhp&#10;gRULHzB1nMTCsc3YbVq+fsdOt3SBEyIHy5MZP795b7y8OXSa7SV6ZU3J89GYM2mErZRpSv7t6+bN&#10;gjMfwFSgrZElP0rPb1avXy17V8iJba2uJDICMb7oXcnbEFyRZV60sgM/sk4aStYWOwgUYpNVCD2h&#10;dzqbjMdXWW+xcmiF9J7+3g1Jvkr4dS1F+FzXXgamS07cQloxrdu4ZqslFA2Ca5U40YB/YNGBMnTp&#10;GeoOArAdqj+gOiXQeluHkbBdZutaCZl6oG7y8W/dPLbgZOqFxPHuLJP/f7Di0/4BmarIuzlnBjry&#10;6AupBqbRkuWLKFDvfEF1j+4BY4ve3Vvx3TNj1y2VyVtE27cSKqKVx/rsxYEYeDrKtv1HWxE87IJN&#10;Wh1q7CIgqcAOyZLj2RJ5CEzQz3x+NXtLxglK5fN8OkuWZVA8H3bow3tpOxY3JUfinsBhf+9DJAPF&#10;c0kib7WqNkrrFGCzXWtke6Dp2KQv8aceL8u0YX3Jr2eTWUJ+kfOXEOP0/Q2iU4HGXKuu5ItzERRR&#10;tXemSkMYQOlhT5S1OckYlRsc2NrqSCqiHWaY3hxtWos/Oetpfkvuf+wAJWf6gyEnrvPpNA58Cqaz&#10;+YQCvMxsLzNgBEGVPHA2bNdheCQ7h6pp6aY89W7sLblXq6RsdHZgdSJLM5oEP72n+Agu41T169Wv&#10;ngAAAP//AwBQSwMEFAAGAAgAAAAhAJ1bCpXeAAAACAEAAA8AAABkcnMvZG93bnJldi54bWxMj8FO&#10;wzAQRO9I/IO1SNyo3YRWNMSpEKhIHNv0wm0Tu0kgXkex0wa+nuUEtx3NaPZNvp1dL852DJ0nDcuF&#10;AmGp9qajRsOx3N09gAgRyWDvyWr4sgG2xfVVjpnxF9rb8yE2gksoZKihjXHIpAx1ax2GhR8ssXfy&#10;o8PIcmykGfHC5a6XiVJr6bAj/tDiYJ9bW38eJqeh6pIjfu/LV+U2uzS+zeXH9P6i9e3N/PQIIto5&#10;/oXhF5/RoWCmyk9kgug1pGmScFTD/QoE++la8baKj+UKZJHL/wOKHwAAAP//AwBQSwECLQAUAAYA&#10;CAAAACEAtoM4kv4AAADhAQAAEwAAAAAAAAAAAAAAAAAAAAAAW0NvbnRlbnRfVHlwZXNdLnhtbFBL&#10;AQItABQABgAIAAAAIQA4/SH/1gAAAJQBAAALAAAAAAAAAAAAAAAAAC8BAABfcmVscy8ucmVsc1BL&#10;AQItABQABgAIAAAAIQD3ROgcIgIAAD0EAAAOAAAAAAAAAAAAAAAAAC4CAABkcnMvZTJvRG9jLnht&#10;bFBLAQItABQABgAIAAAAIQCdWwqV3gAAAAgBAAAPAAAAAAAAAAAAAAAAAHwEAABkcnMvZG93bnJl&#10;di54bWxQSwUGAAAAAAQABADzAAAAhwUAAAAA&#10;"/>
                  </w:pict>
                </mc:Fallback>
              </mc:AlternateConten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    £25,001 - £1000,00        More than £100,000    </w:t>
            </w:r>
          </w:p>
        </w:tc>
        <w:tc>
          <w:tcPr>
            <w:tcW w:w="4281" w:type="dxa"/>
            <w:shd w:val="clear" w:color="auto" w:fill="auto"/>
          </w:tcPr>
          <w:p w14:paraId="6F555D40" w14:textId="77777777" w:rsidR="009D08FF" w:rsidRPr="006C6EDC" w:rsidRDefault="009D08FF" w:rsidP="004B433E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0F64E5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7007E" wp14:editId="6E2AE57F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8890" t="6985" r="10160" b="1206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25AC6" id="Rectangle 7" o:spid="_x0000_s1026" style="position:absolute;margin-left:138pt;margin-top:2.1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bCIQ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u+HMio5q&#10;9JlUE3ZnFJtFfXrnSwp7co8YM/TuAeQ3zyysW4pSd4jQt0rUxKqI8dmLB9Hw9JRt+w9QE7rYB0hS&#10;HRvsIiCJwI6pIqdLRdQxMEmXxTxfzKacSXIV0/EkTxXLRPn82KEP7xR0LB4qjkQ9gYvDgw+RjCif&#10;QxJ5MLreaGOSgbvt2iA7CGqOTVqJP+V4HWYs6yu+mI6nCfmFz19D5Gn9DaLTgbrc6K7i80uQKKNq&#10;b22dejAIbYYzUTb2LGNUbqjAFuoTqYgwtDCNHB1awB+c9dS+Ffff9wIVZ+a9pUosiskk9nsyJtPZ&#10;mAy89myvPcJKgqp44Gw4rsMwI3uHetfST0XK3cIdVa/RSdlY2YHVmSy1aBL8PE5xBq7tFPVr6Fc/&#10;AQAA//8DAFBLAwQUAAYACAAAACEAIvUcxt4AAAAIAQAADwAAAGRycy9kb3ducmV2LnhtbEyPwU7D&#10;MBBE70j8g7VI3KiDW0pJ41QIVCSObXrhtom3SSC2o9hpA1/PcirH1VvNvMk2k+3EiYbQeqfhfpaA&#10;IFd507paw6HY3q1AhIjOYOcdafimAJv8+irD1Piz29FpH2vBIS6kqKGJsU+lDFVDFsPM9+SYHf1g&#10;MfI51NIMeOZw20mVJEtpsXXc0GBPLw1VX/vRaihbdcCfXfGW2KftPL5Pxef48ar17c30vAYRaYqX&#10;Z/jTZ3XI2an0ozNBdBrU45K3RA0LBYL5PFk8gCgZrBTIPJP/B+S/AAAA//8DAFBLAQItABQABgAI&#10;AAAAIQC2gziS/gAAAOEBAAATAAAAAAAAAAAAAAAAAAAAAABbQ29udGVudF9UeXBlc10ueG1sUEsB&#10;Ai0AFAAGAAgAAAAhADj9If/WAAAAlAEAAAsAAAAAAAAAAAAAAAAALwEAAF9yZWxzLy5yZWxzUEsB&#10;Ai0AFAAGAAgAAAAhABHFZsIhAgAAPAQAAA4AAAAAAAAAAAAAAAAALgIAAGRycy9lMm9Eb2MueG1s&#10;UEsBAi0AFAAGAAgAAAAhACL1HMbeAAAACAEAAA8AAAAAAAAAAAAAAAAAewQAAGRycy9kb3ducmV2&#10;LnhtbFBLBQYAAAAABAAEAPMAAACGBQAAAAA=&#10;"/>
                  </w:pict>
                </mc:Fallback>
              </mc:AlternateContent>
            </w:r>
            <w:r w:rsidRPr="000F64E5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31F8F" wp14:editId="38CEBCD7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8890" t="6985" r="10160" b="1206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CE71" id="Rectangle 10" o:spid="_x0000_s1026" style="position:absolute;margin-left:174.75pt;margin-top:2.1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cQHQIAAD0EAAAOAAAAZHJzL2Uyb0RvYy54bWysU9tuGyEQfa/Uf0C81+u17CReeR1FTl1V&#10;SpuoaT8As+wuKjB0wF6nX98BO457UR+q8oAYZjicOTOzuN5bw3YKgwZX83I05kw5CY12Xc2/fF6/&#10;ueIsROEaYcCpmj+pwK+Xr18tBl+pCfRgGoWMQFyoBl/zPkZfFUWQvbIijMArR84W0IpIJnZFg2Ig&#10;dGuKyXh8UQyAjUeQKgS6vT04+TLjt62S8b5tg4rM1Jy4xbxj3jdpL5YLUXUofK/lkYb4BxZWaEef&#10;nqBuRRRsi/o3KKslQoA2jiTYAtpWS5VzoGzK8S/ZPPbCq5wLiRP8Sabw/2Dlx90DMt1Q7WacOWGp&#10;Rp9INeE6o1iZBRp8qCju0T9gSjH4O5BfA3Ow6ilM3SDC0CvREK0yCVr89CAZgZ6yzfABGoIX2whZ&#10;q32LNgGSCmyfS/J0KonaRybpsrwo5xNiJslVXpbTWWZUiOr5sccQ3ymwLB1qjsQ9g4vdXYiJjKie&#10;QzJ5MLpZa2Oygd1mZZDtBHXHOq/Mn3I8DzOODTWfz4jH3yHGef0JwupIbW60rfnVKUhUSbW3rslN&#10;GIU2hzNRNu4oY1IuNXOoNtA8kYoIhx6mmaNDD/ids4H6t+bh21ag4sy8d1SJeTmdpobPxnR2OSED&#10;zz2bc49wkqBqHjk7HFfxMCRbj7rr6acy5+7ghqrX6qzsC6sjWerRLPhxntIQnNs56mXqlz8AAAD/&#10;/wMAUEsDBBQABgAIAAAAIQDDvaPB3gAAAAgBAAAPAAAAZHJzL2Rvd25yZXYueG1sTI9BT4NAEIXv&#10;Jv6HzZh4s0uhVYssjdHUxGNLL94GGAFlZwm7tOivdzzpbV7ey5vvZdvZ9upEo+8cG1guIlDElas7&#10;bgwci93NPSgfkGvsHZOBL/KwzS8vMkxrd+Y9nQ6hUVLCPkUDbQhDqrWvWrLoF24gFu/djRaDyLHR&#10;9YhnKbe9jqPoVlvsWD60ONBTS9XnYbIGyi4+4ve+eInsZpeE17n4mN6ejbm+mh8fQAWaw18YfvEF&#10;HXJhKt3EtVe9gWS1WUvUwCoGJX5yt5ZtpRzLGHSe6f8D8h8AAAD//wMAUEsBAi0AFAAGAAgAAAAh&#10;ALaDOJL+AAAA4QEAABMAAAAAAAAAAAAAAAAAAAAAAFtDb250ZW50X1R5cGVzXS54bWxQSwECLQAU&#10;AAYACAAAACEAOP0h/9YAAACUAQAACwAAAAAAAAAAAAAAAAAvAQAAX3JlbHMvLnJlbHNQSwECLQAU&#10;AAYACAAAACEAKFZ3EB0CAAA9BAAADgAAAAAAAAAAAAAAAAAuAgAAZHJzL2Uyb0RvYy54bWxQSwEC&#10;LQAUAAYACAAAACEAw72jwd4AAAAIAQAADwAAAAAAAAAAAAAAAAB3BAAAZHJzL2Rvd25yZXYueG1s&#10;UEsFBgAAAAAEAAQA8wAAAIIFAAAAAA==&#10;"/>
                  </w:pict>
                </mc:Fallback>
              </mc:AlternateContent>
            </w:r>
            <w:r w:rsidRPr="000F64E5">
              <w:rPr>
                <w:rFonts w:ascii="Calibri" w:hAnsi="Calibri"/>
                <w:sz w:val="18"/>
                <w:szCs w:val="18"/>
                <w:lang w:eastAsia="en-US"/>
              </w:rPr>
              <w:t>Receive Relevant Information</w:t>
            </w:r>
            <w:r w:rsidRPr="006C6EDC">
              <w:rPr>
                <w:rFonts w:ascii="Calibri" w:hAnsi="Calibri"/>
                <w:sz w:val="28"/>
                <w:szCs w:val="28"/>
                <w:lang w:eastAsia="en-US"/>
              </w:rPr>
              <w:t xml:space="preserve">:  Yes      No   </w:t>
            </w:r>
          </w:p>
        </w:tc>
      </w:tr>
    </w:tbl>
    <w:p w14:paraId="1B311AC3" w14:textId="77777777" w:rsidR="00050798" w:rsidRDefault="00050798" w:rsidP="009D08FF">
      <w:pPr>
        <w:tabs>
          <w:tab w:val="left" w:pos="5760"/>
        </w:tabs>
        <w:spacing w:before="120"/>
        <w:rPr>
          <w:rFonts w:ascii="Calibri" w:hAnsi="Calibri" w:cs="Segoe UI"/>
        </w:rPr>
      </w:pPr>
    </w:p>
    <w:p w14:paraId="1F7A732B" w14:textId="09673B84" w:rsidR="009D08FF" w:rsidRPr="00050798" w:rsidRDefault="00493EA4" w:rsidP="00C45361">
      <w:pPr>
        <w:rPr>
          <w:rFonts w:ascii="Calibri" w:hAnsi="Calibri" w:cs="Segoe UI"/>
          <w:i/>
          <w:iCs/>
        </w:rPr>
      </w:pPr>
      <w:bookmarkStart w:id="2" w:name="_Hlk170726415"/>
      <w:r>
        <w:rPr>
          <w:rFonts w:ascii="Calibri" w:hAnsi="Calibri" w:cs="Segoe UI"/>
          <w:i/>
          <w:iCs/>
        </w:rPr>
        <w:t xml:space="preserve">Please note that the information </w:t>
      </w:r>
      <w:r>
        <w:rPr>
          <w:rFonts w:ascii="Calibri" w:hAnsi="Calibri" w:cs="Segoe UI"/>
          <w:i/>
          <w:iCs/>
        </w:rPr>
        <w:t>provided</w:t>
      </w:r>
      <w:r>
        <w:rPr>
          <w:rFonts w:ascii="Calibri" w:hAnsi="Calibri" w:cs="Segoe UI"/>
          <w:i/>
          <w:iCs/>
        </w:rPr>
        <w:t xml:space="preserve"> will be anonymised if used by South Hams Community Action to provide data or statistics on our membership for funders, relevant agencies and organisations</w:t>
      </w:r>
      <w:r w:rsidR="009D08FF" w:rsidRPr="00050798">
        <w:rPr>
          <w:rFonts w:ascii="Calibri" w:hAnsi="Calibri" w:cs="Segoe UI"/>
          <w:i/>
          <w:iCs/>
        </w:rPr>
        <w:t xml:space="preserve">. </w:t>
      </w:r>
      <w:r w:rsidR="00C45361">
        <w:rPr>
          <w:rFonts w:ascii="Calibri" w:hAnsi="Calibri" w:cs="Segoe UI"/>
          <w:i/>
          <w:iCs/>
        </w:rPr>
        <w:br/>
      </w:r>
    </w:p>
    <w:bookmarkEnd w:id="2"/>
    <w:p w14:paraId="37A0FD68" w14:textId="77777777" w:rsidR="009D08FF" w:rsidRPr="000B69CE" w:rsidRDefault="009D08FF" w:rsidP="009D08FF">
      <w:pPr>
        <w:tabs>
          <w:tab w:val="left" w:pos="5760"/>
        </w:tabs>
        <w:rPr>
          <w:rFonts w:ascii="Calibri" w:hAnsi="Calibri" w:cs="Segoe UI"/>
        </w:rPr>
      </w:pPr>
    </w:p>
    <w:p w14:paraId="36264EE1" w14:textId="14318C80" w:rsidR="009D08FF" w:rsidRDefault="009D08FF" w:rsidP="009D08FF">
      <w:pPr>
        <w:tabs>
          <w:tab w:val="left" w:pos="5760"/>
          <w:tab w:val="left" w:pos="7680"/>
        </w:tabs>
        <w:spacing w:after="120"/>
        <w:rPr>
          <w:rFonts w:ascii="Calibri" w:hAnsi="Calibri" w:cs="Arial"/>
          <w:lang w:eastAsia="en-US"/>
        </w:rPr>
      </w:pPr>
      <w:r w:rsidRPr="000B69CE">
        <w:rPr>
          <w:rFonts w:ascii="Calibri" w:hAnsi="Calibri" w:cs="Arial"/>
        </w:rPr>
        <w:t xml:space="preserve">Signature………………………………............................    </w:t>
      </w:r>
      <w:r w:rsidRPr="000B69CE">
        <w:rPr>
          <w:rFonts w:ascii="Calibri" w:hAnsi="Calibri" w:cs="Arial"/>
          <w:lang w:eastAsia="en-US"/>
        </w:rPr>
        <w:t>Date…………………</w:t>
      </w:r>
      <w:r w:rsidR="00AD3B7E">
        <w:rPr>
          <w:rFonts w:ascii="Calibri" w:hAnsi="Calibri" w:cs="Arial"/>
          <w:lang w:eastAsia="en-US"/>
        </w:rPr>
        <w:t>………</w:t>
      </w:r>
      <w:r w:rsidRPr="000B69CE">
        <w:rPr>
          <w:rFonts w:ascii="Calibri" w:hAnsi="Calibri" w:cs="Arial"/>
          <w:lang w:eastAsia="en-US"/>
        </w:rPr>
        <w:t>……....</w:t>
      </w:r>
    </w:p>
    <w:p w14:paraId="32463929" w14:textId="77777777" w:rsidR="00050798" w:rsidRPr="000B69CE" w:rsidRDefault="00050798" w:rsidP="009D08FF">
      <w:pPr>
        <w:tabs>
          <w:tab w:val="left" w:pos="5760"/>
          <w:tab w:val="left" w:pos="7680"/>
        </w:tabs>
        <w:spacing w:after="120"/>
        <w:rPr>
          <w:rFonts w:ascii="Calibri" w:hAnsi="Calibri" w:cs="Arial"/>
          <w:lang w:eastAsia="en-US"/>
        </w:rPr>
      </w:pPr>
    </w:p>
    <w:p w14:paraId="76ACEE3E" w14:textId="77777777" w:rsidR="009D08FF" w:rsidRPr="00F07C17" w:rsidRDefault="009D08FF" w:rsidP="009D08FF">
      <w:pPr>
        <w:tabs>
          <w:tab w:val="left" w:pos="5760"/>
        </w:tabs>
        <w:rPr>
          <w:rFonts w:ascii="Calibri" w:hAnsi="Calibri"/>
          <w:b/>
          <w:color w:val="002060"/>
          <w:lang w:eastAsia="en-US"/>
        </w:rPr>
      </w:pPr>
      <w:r w:rsidRPr="00F07C17">
        <w:rPr>
          <w:rFonts w:ascii="Calibri" w:hAnsi="Calibri"/>
          <w:b/>
          <w:color w:val="002060"/>
          <w:lang w:eastAsia="en-US"/>
        </w:rPr>
        <w:t>Nominated Representative</w:t>
      </w:r>
    </w:p>
    <w:p w14:paraId="633CBEED" w14:textId="77777777" w:rsidR="009D08FF" w:rsidRPr="000B69CE" w:rsidRDefault="009D08FF" w:rsidP="009D08FF">
      <w:pPr>
        <w:tabs>
          <w:tab w:val="left" w:pos="5760"/>
        </w:tabs>
        <w:spacing w:after="120"/>
        <w:rPr>
          <w:rFonts w:ascii="Calibri" w:hAnsi="Calibri"/>
          <w:lang w:eastAsia="en-US"/>
        </w:rPr>
      </w:pPr>
      <w:r w:rsidRPr="000B69CE">
        <w:rPr>
          <w:rFonts w:ascii="Calibri" w:hAnsi="Calibri"/>
          <w:lang w:eastAsia="en-US"/>
        </w:rPr>
        <w:t>Your organisation will be entitled to one vote at Ge</w:t>
      </w:r>
      <w:r w:rsidR="002C44FF">
        <w:rPr>
          <w:rFonts w:ascii="Calibri" w:hAnsi="Calibri"/>
          <w:lang w:eastAsia="en-US"/>
        </w:rPr>
        <w:t>neral Meetings of South Hams Community Action</w:t>
      </w:r>
      <w:r w:rsidRPr="000B69CE">
        <w:rPr>
          <w:rFonts w:ascii="Calibri" w:hAnsi="Calibri"/>
          <w:lang w:eastAsia="en-US"/>
        </w:rPr>
        <w:t>.  Please give details of your representative.</w:t>
      </w:r>
      <w:r w:rsidR="00CC54E6">
        <w:rPr>
          <w:rFonts w:ascii="Calibri" w:hAnsi="Calibri"/>
          <w:lang w:eastAsia="en-US"/>
        </w:rPr>
        <w:t xml:space="preserve"> </w:t>
      </w:r>
    </w:p>
    <w:p w14:paraId="2C75746C" w14:textId="66805E59" w:rsidR="009D08FF" w:rsidRPr="00493EA4" w:rsidRDefault="009D08FF" w:rsidP="009D08FF">
      <w:pPr>
        <w:tabs>
          <w:tab w:val="left" w:pos="5760"/>
        </w:tabs>
        <w:rPr>
          <w:rFonts w:ascii="Calibri" w:hAnsi="Calibri"/>
          <w:lang w:eastAsia="en-US"/>
        </w:rPr>
      </w:pPr>
      <w:r w:rsidRPr="00493EA4">
        <w:rPr>
          <w:rFonts w:ascii="Calibri" w:hAnsi="Calibri"/>
          <w:lang w:eastAsia="en-US"/>
        </w:rPr>
        <w:t xml:space="preserve">Name:                                                  Email:                                                                   </w:t>
      </w:r>
      <w:r w:rsidR="00493EA4" w:rsidRPr="00493EA4">
        <w:rPr>
          <w:rFonts w:ascii="Calibri" w:hAnsi="Calibri"/>
          <w:lang w:eastAsia="en-US"/>
        </w:rPr>
        <w:br/>
      </w:r>
      <w:r w:rsidR="00493EA4" w:rsidRPr="00493EA4">
        <w:rPr>
          <w:rFonts w:ascii="Calibri" w:hAnsi="Calibri"/>
          <w:lang w:eastAsia="en-US"/>
        </w:rPr>
        <w:br/>
      </w:r>
      <w:r w:rsidRPr="00493EA4">
        <w:rPr>
          <w:rFonts w:ascii="Calibri" w:hAnsi="Calibri"/>
          <w:lang w:eastAsia="en-US"/>
        </w:rPr>
        <w:t>Position:</w:t>
      </w:r>
      <w:r w:rsidR="00493EA4" w:rsidRPr="00493EA4">
        <w:rPr>
          <w:rFonts w:ascii="Calibri" w:hAnsi="Calibri"/>
          <w:lang w:eastAsia="en-US"/>
        </w:rPr>
        <w:br/>
      </w:r>
    </w:p>
    <w:p w14:paraId="31002369" w14:textId="77777777" w:rsidR="009D08FF" w:rsidRDefault="009D08FF" w:rsidP="009D08FF">
      <w:pPr>
        <w:pBdr>
          <w:bottom w:val="single" w:sz="4" w:space="1" w:color="auto"/>
        </w:pBdr>
        <w:tabs>
          <w:tab w:val="left" w:pos="5760"/>
        </w:tabs>
        <w:rPr>
          <w:rFonts w:ascii="Calibri" w:hAnsi="Calibri"/>
          <w:lang w:eastAsia="en-US"/>
        </w:rPr>
      </w:pPr>
      <w:r w:rsidRPr="000B69CE">
        <w:rPr>
          <w:rFonts w:ascii="Calibri" w:hAnsi="Calibri"/>
          <w:lang w:eastAsia="en-US"/>
        </w:rPr>
        <w:t>You must give us written notice on any changes to the name of your representative to keep your eligibility to vote.</w:t>
      </w:r>
    </w:p>
    <w:p w14:paraId="6D5B3441" w14:textId="77777777" w:rsidR="00DE5625" w:rsidRDefault="00DE5625" w:rsidP="009D08FF">
      <w:pPr>
        <w:pBdr>
          <w:bottom w:val="single" w:sz="4" w:space="1" w:color="auto"/>
        </w:pBdr>
        <w:tabs>
          <w:tab w:val="left" w:pos="5760"/>
        </w:tabs>
        <w:rPr>
          <w:rFonts w:ascii="Calibri" w:hAnsi="Calibri"/>
          <w:lang w:eastAsia="en-US"/>
        </w:rPr>
      </w:pPr>
    </w:p>
    <w:p w14:paraId="5EF09BE5" w14:textId="18D61F5A" w:rsidR="009D08FF" w:rsidRPr="000B69CE" w:rsidRDefault="009D08FF" w:rsidP="009D08FF">
      <w:pPr>
        <w:pBdr>
          <w:bottom w:val="single" w:sz="4" w:space="1" w:color="auto"/>
        </w:pBdr>
        <w:tabs>
          <w:tab w:val="left" w:pos="5760"/>
        </w:tabs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Please tick the box:   We agree to being sent notice of General Meetings by email   </w:t>
      </w:r>
      <w:r w:rsidRPr="001C466A">
        <w:rPr>
          <w:rFonts w:asciiTheme="minorHAnsi" w:hAnsiTheme="minorHAnsi" w:cstheme="minorHAnsi"/>
        </w:rPr>
        <w:sym w:font="Wingdings" w:char="F06F"/>
      </w:r>
      <w:r w:rsidR="00493EA4">
        <w:rPr>
          <w:rFonts w:asciiTheme="minorHAnsi" w:hAnsiTheme="minorHAnsi" w:cstheme="minorHAnsi"/>
        </w:rPr>
        <w:br/>
      </w:r>
    </w:p>
    <w:p w14:paraId="4F998AD0" w14:textId="77777777" w:rsidR="00DE5625" w:rsidRDefault="00DE5625" w:rsidP="009D08FF">
      <w:pPr>
        <w:tabs>
          <w:tab w:val="left" w:pos="5760"/>
        </w:tabs>
        <w:rPr>
          <w:rFonts w:asciiTheme="minorHAnsi" w:hAnsiTheme="minorHAnsi" w:cstheme="minorHAnsi"/>
          <w:b/>
          <w:smallCaps/>
          <w:color w:val="1F3864"/>
          <w:lang w:eastAsia="en-US"/>
        </w:rPr>
      </w:pPr>
    </w:p>
    <w:p w14:paraId="506F399C" w14:textId="4B7FCCF8" w:rsidR="009D08FF" w:rsidRDefault="009D08FF" w:rsidP="009D08FF">
      <w:pPr>
        <w:tabs>
          <w:tab w:val="left" w:pos="5760"/>
        </w:tabs>
        <w:rPr>
          <w:rFonts w:asciiTheme="minorHAnsi" w:hAnsiTheme="minorHAnsi" w:cstheme="minorHAnsi"/>
          <w:lang w:eastAsia="en-US"/>
        </w:rPr>
      </w:pPr>
      <w:r w:rsidRPr="001C466A">
        <w:rPr>
          <w:rFonts w:asciiTheme="minorHAnsi" w:hAnsiTheme="minorHAnsi" w:cstheme="minorHAnsi"/>
          <w:b/>
          <w:smallCaps/>
          <w:color w:val="1F3864"/>
          <w:lang w:eastAsia="en-US"/>
        </w:rPr>
        <w:t xml:space="preserve">ANNUAL </w:t>
      </w:r>
      <w:r w:rsidR="00493EA4">
        <w:rPr>
          <w:rFonts w:asciiTheme="minorHAnsi" w:hAnsiTheme="minorHAnsi" w:cstheme="minorHAnsi"/>
          <w:b/>
          <w:smallCaps/>
          <w:color w:val="1F3864"/>
          <w:lang w:eastAsia="en-US"/>
        </w:rPr>
        <w:t>MEMBERSHIP FEE 2024/25</w:t>
      </w:r>
      <w:r>
        <w:rPr>
          <w:rFonts w:asciiTheme="minorHAnsi" w:hAnsiTheme="minorHAnsi" w:cstheme="minorHAnsi"/>
          <w:b/>
          <w:smallCaps/>
          <w:color w:val="1F3864"/>
          <w:lang w:eastAsia="en-US"/>
        </w:rPr>
        <w:t xml:space="preserve"> </w:t>
      </w:r>
      <w:r w:rsidR="00493EA4">
        <w:rPr>
          <w:rFonts w:asciiTheme="minorHAnsi" w:hAnsiTheme="minorHAnsi" w:cstheme="minorHAnsi"/>
          <w:lang w:eastAsia="en-US"/>
        </w:rPr>
        <w:br/>
      </w:r>
      <w:r w:rsidR="00493EA4">
        <w:rPr>
          <w:rFonts w:asciiTheme="minorHAnsi" w:hAnsiTheme="minorHAnsi" w:cstheme="minorHAnsi"/>
          <w:lang w:eastAsia="en-US"/>
        </w:rPr>
        <w:br/>
        <w:t xml:space="preserve">Membership fee </w:t>
      </w:r>
      <w:r w:rsidR="009A51B7">
        <w:rPr>
          <w:rFonts w:asciiTheme="minorHAnsi" w:hAnsiTheme="minorHAnsi" w:cstheme="minorHAnsi"/>
          <w:lang w:eastAsia="en-US"/>
        </w:rPr>
        <w:t>£</w:t>
      </w:r>
      <w:r w:rsidR="00AF1333">
        <w:rPr>
          <w:rFonts w:asciiTheme="minorHAnsi" w:hAnsiTheme="minorHAnsi" w:cstheme="minorHAnsi"/>
          <w:lang w:eastAsia="en-US"/>
        </w:rPr>
        <w:t>6</w:t>
      </w:r>
      <w:r w:rsidR="009A51B7">
        <w:rPr>
          <w:rFonts w:asciiTheme="minorHAnsi" w:hAnsiTheme="minorHAnsi" w:cstheme="minorHAnsi"/>
          <w:lang w:eastAsia="en-US"/>
        </w:rPr>
        <w:t>0</w:t>
      </w:r>
      <w:r w:rsidRPr="001C466A">
        <w:rPr>
          <w:rFonts w:asciiTheme="minorHAnsi" w:hAnsiTheme="minorHAnsi" w:cstheme="minorHAnsi"/>
          <w:lang w:eastAsia="en-US"/>
        </w:rPr>
        <w:t xml:space="preserve"> </w:t>
      </w:r>
      <w:r w:rsidRPr="001C466A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  <w:lang w:eastAsia="en-US"/>
        </w:rPr>
        <w:t xml:space="preserve"> </w:t>
      </w:r>
      <w:r w:rsidR="00493EA4">
        <w:rPr>
          <w:rFonts w:asciiTheme="minorHAnsi" w:hAnsiTheme="minorHAnsi" w:cstheme="minorHAnsi"/>
          <w:lang w:eastAsia="en-US"/>
        </w:rPr>
        <w:t xml:space="preserve">   </w:t>
      </w:r>
      <w:r w:rsidR="00493EA4">
        <w:rPr>
          <w:rFonts w:asciiTheme="minorHAnsi" w:hAnsiTheme="minorHAnsi" w:cstheme="minorHAnsi"/>
          <w:lang w:eastAsia="en-US"/>
        </w:rPr>
        <w:br/>
      </w:r>
      <w:r>
        <w:rPr>
          <w:rFonts w:asciiTheme="minorHAnsi" w:hAnsiTheme="minorHAnsi" w:cstheme="minorHAnsi"/>
          <w:lang w:eastAsia="en-US"/>
        </w:rPr>
        <w:t xml:space="preserve">Payment by BACS or cheque </w:t>
      </w:r>
      <w:r w:rsidRPr="00F07C17">
        <w:rPr>
          <w:rFonts w:asciiTheme="minorHAnsi" w:hAnsiTheme="minorHAnsi" w:cstheme="minorHAnsi"/>
          <w:sz w:val="20"/>
          <w:szCs w:val="20"/>
          <w:lang w:eastAsia="en-US"/>
        </w:rPr>
        <w:t>(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payable to </w:t>
      </w:r>
      <w:r w:rsidRPr="00F07C17">
        <w:rPr>
          <w:rFonts w:asciiTheme="minorHAnsi" w:hAnsiTheme="minorHAnsi" w:cstheme="minorHAnsi"/>
          <w:sz w:val="20"/>
          <w:szCs w:val="20"/>
          <w:lang w:eastAsia="en-US"/>
        </w:rPr>
        <w:t>South Hams Community</w:t>
      </w:r>
      <w:r w:rsidR="00DE5625">
        <w:rPr>
          <w:rFonts w:asciiTheme="minorHAnsi" w:hAnsiTheme="minorHAnsi" w:cstheme="minorHAnsi"/>
          <w:sz w:val="20"/>
          <w:szCs w:val="20"/>
          <w:lang w:eastAsia="en-US"/>
        </w:rPr>
        <w:t xml:space="preserve"> Action</w:t>
      </w:r>
      <w:r>
        <w:rPr>
          <w:rFonts w:asciiTheme="minorHAnsi" w:hAnsiTheme="minorHAnsi" w:cstheme="minorHAnsi"/>
          <w:sz w:val="20"/>
          <w:szCs w:val="20"/>
          <w:lang w:eastAsia="en-US"/>
        </w:rPr>
        <w:t>)</w:t>
      </w:r>
      <w:r>
        <w:rPr>
          <w:rFonts w:asciiTheme="minorHAnsi" w:hAnsiTheme="minorHAnsi" w:cstheme="minorHAnsi"/>
          <w:lang w:eastAsia="en-US"/>
        </w:rPr>
        <w:t xml:space="preserve">. </w:t>
      </w:r>
    </w:p>
    <w:p w14:paraId="5601ECAA" w14:textId="77777777" w:rsidR="00DE5625" w:rsidRDefault="00DE5625" w:rsidP="009D08FF">
      <w:pPr>
        <w:tabs>
          <w:tab w:val="left" w:pos="5760"/>
        </w:tabs>
        <w:rPr>
          <w:rFonts w:asciiTheme="minorHAnsi" w:hAnsiTheme="minorHAnsi" w:cstheme="minorHAnsi"/>
          <w:lang w:eastAsia="en-US"/>
        </w:rPr>
      </w:pPr>
    </w:p>
    <w:p w14:paraId="22E10B2E" w14:textId="443A732D" w:rsidR="009D08FF" w:rsidRPr="001C466A" w:rsidRDefault="009D08FF" w:rsidP="009D08FF">
      <w:pPr>
        <w:tabs>
          <w:tab w:val="left" w:pos="5760"/>
        </w:tabs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</w:t>
      </w:r>
      <w:r w:rsidRPr="001C466A">
        <w:rPr>
          <w:rFonts w:asciiTheme="minorHAnsi" w:hAnsiTheme="minorHAnsi" w:cstheme="minorHAnsi"/>
          <w:lang w:eastAsia="en-US"/>
        </w:rPr>
        <w:t xml:space="preserve">lease tick </w:t>
      </w:r>
      <w:r>
        <w:rPr>
          <w:rFonts w:asciiTheme="minorHAnsi" w:hAnsiTheme="minorHAnsi" w:cstheme="minorHAnsi"/>
          <w:lang w:eastAsia="en-US"/>
        </w:rPr>
        <w:t xml:space="preserve">the </w:t>
      </w:r>
      <w:r w:rsidRPr="001C466A">
        <w:rPr>
          <w:rFonts w:asciiTheme="minorHAnsi" w:hAnsiTheme="minorHAnsi" w:cstheme="minorHAnsi"/>
          <w:lang w:eastAsia="en-US"/>
        </w:rPr>
        <w:t xml:space="preserve">relevant box: BACS </w:t>
      </w:r>
      <w:r w:rsidRPr="001C466A">
        <w:rPr>
          <w:rFonts w:asciiTheme="minorHAnsi" w:hAnsiTheme="minorHAnsi" w:cstheme="minorHAnsi"/>
        </w:rPr>
        <w:sym w:font="Wingdings" w:char="F06F"/>
      </w:r>
      <w:r w:rsidRPr="001C466A">
        <w:rPr>
          <w:rFonts w:asciiTheme="minorHAnsi" w:hAnsiTheme="minorHAnsi" w:cstheme="minorHAnsi"/>
          <w:lang w:eastAsia="en-US"/>
        </w:rPr>
        <w:t xml:space="preserve">  </w:t>
      </w:r>
      <w:r w:rsidR="00493EA4">
        <w:rPr>
          <w:rFonts w:asciiTheme="minorHAnsi" w:hAnsiTheme="minorHAnsi" w:cstheme="minorHAnsi"/>
          <w:lang w:eastAsia="en-US"/>
        </w:rPr>
        <w:t xml:space="preserve">    </w:t>
      </w:r>
      <w:r w:rsidRPr="001C466A">
        <w:rPr>
          <w:rFonts w:asciiTheme="minorHAnsi" w:hAnsiTheme="minorHAnsi" w:cstheme="minorHAnsi"/>
          <w:lang w:eastAsia="en-US"/>
        </w:rPr>
        <w:t xml:space="preserve">BACS payment date </w:t>
      </w:r>
      <w:r w:rsidRPr="001C466A">
        <w:rPr>
          <w:rFonts w:asciiTheme="minorHAnsi" w:hAnsiTheme="minorHAnsi" w:cstheme="minorHAnsi"/>
        </w:rPr>
        <w:t>________</w:t>
      </w:r>
      <w:r w:rsidRPr="001C466A">
        <w:rPr>
          <w:rFonts w:asciiTheme="minorHAnsi" w:hAnsiTheme="minorHAnsi" w:cstheme="minorHAnsi"/>
          <w:u w:val="single"/>
        </w:rPr>
        <w:t xml:space="preserve">    </w:t>
      </w:r>
      <w:r w:rsidRPr="001C466A">
        <w:rPr>
          <w:rFonts w:asciiTheme="minorHAnsi" w:hAnsiTheme="minorHAnsi" w:cstheme="minorHAnsi"/>
          <w:lang w:eastAsia="en-US"/>
        </w:rPr>
        <w:t xml:space="preserve">  Cheque </w:t>
      </w:r>
      <w:r w:rsidRPr="001C466A">
        <w:rPr>
          <w:rFonts w:asciiTheme="minorHAnsi" w:hAnsiTheme="minorHAnsi" w:cstheme="minorHAnsi"/>
        </w:rPr>
        <w:sym w:font="Wingdings" w:char="F06F"/>
      </w:r>
      <w:r w:rsidRPr="001C466A">
        <w:rPr>
          <w:rFonts w:asciiTheme="minorHAnsi" w:hAnsiTheme="minorHAnsi" w:cstheme="minorHAnsi"/>
        </w:rPr>
        <w:t xml:space="preserve">  </w:t>
      </w:r>
    </w:p>
    <w:p w14:paraId="2E7699E3" w14:textId="77777777" w:rsidR="00DE5625" w:rsidRDefault="00DE5625" w:rsidP="00CC54E6">
      <w:pPr>
        <w:tabs>
          <w:tab w:val="left" w:pos="5760"/>
          <w:tab w:val="left" w:pos="7680"/>
        </w:tabs>
        <w:rPr>
          <w:rFonts w:asciiTheme="minorHAnsi" w:hAnsiTheme="minorHAnsi" w:cstheme="minorHAnsi"/>
          <w:b/>
          <w:color w:val="1F3864"/>
          <w:lang w:eastAsia="en-US"/>
        </w:rPr>
      </w:pPr>
    </w:p>
    <w:p w14:paraId="3298562C" w14:textId="050B08D2" w:rsidR="00741619" w:rsidRDefault="009D08FF" w:rsidP="00C550F2">
      <w:pPr>
        <w:tabs>
          <w:tab w:val="left" w:pos="5760"/>
          <w:tab w:val="left" w:pos="7680"/>
        </w:tabs>
      </w:pPr>
      <w:r w:rsidRPr="001C466A">
        <w:rPr>
          <w:rFonts w:asciiTheme="minorHAnsi" w:hAnsiTheme="minorHAnsi" w:cstheme="minorHAnsi"/>
          <w:b/>
          <w:color w:val="1F3864"/>
          <w:lang w:eastAsia="en-US"/>
        </w:rPr>
        <w:t>BACS</w:t>
      </w:r>
      <w:r w:rsidRPr="001C466A">
        <w:rPr>
          <w:rFonts w:asciiTheme="minorHAnsi" w:hAnsiTheme="minorHAnsi" w:cstheme="minorHAnsi"/>
          <w:color w:val="1F3864"/>
          <w:lang w:eastAsia="en-US"/>
        </w:rPr>
        <w:t>:</w:t>
      </w:r>
      <w:r w:rsidRPr="001C466A">
        <w:rPr>
          <w:rFonts w:asciiTheme="minorHAnsi" w:hAnsiTheme="minorHAnsi" w:cstheme="minorHAnsi"/>
          <w:lang w:eastAsia="en-US"/>
        </w:rPr>
        <w:t xml:space="preserve"> CAF Bank Ltd</w:t>
      </w:r>
      <w:r w:rsidR="00493EA4">
        <w:rPr>
          <w:rFonts w:asciiTheme="minorHAnsi" w:hAnsiTheme="minorHAnsi" w:cstheme="minorHAnsi"/>
          <w:lang w:eastAsia="en-US"/>
        </w:rPr>
        <w:t xml:space="preserve"> –</w:t>
      </w:r>
      <w:r>
        <w:rPr>
          <w:rFonts w:asciiTheme="minorHAnsi" w:hAnsiTheme="minorHAnsi" w:cstheme="minorHAnsi"/>
          <w:lang w:eastAsia="en-US"/>
        </w:rPr>
        <w:t xml:space="preserve"> Sort Code: </w:t>
      </w:r>
      <w:r w:rsidRPr="001C466A">
        <w:rPr>
          <w:rFonts w:asciiTheme="minorHAnsi" w:hAnsiTheme="minorHAnsi" w:cstheme="minorHAnsi"/>
          <w:lang w:eastAsia="en-US"/>
        </w:rPr>
        <w:t>40-52-40</w:t>
      </w:r>
      <w:r w:rsidR="00493EA4">
        <w:rPr>
          <w:rFonts w:asciiTheme="minorHAnsi" w:hAnsiTheme="minorHAnsi" w:cstheme="minorHAnsi"/>
          <w:lang w:eastAsia="en-US"/>
        </w:rPr>
        <w:t xml:space="preserve">      </w:t>
      </w:r>
      <w:r>
        <w:rPr>
          <w:rFonts w:asciiTheme="minorHAnsi" w:hAnsiTheme="minorHAnsi" w:cstheme="minorHAnsi"/>
          <w:lang w:eastAsia="en-US"/>
        </w:rPr>
        <w:t xml:space="preserve"> Account Number: </w:t>
      </w:r>
      <w:r w:rsidRPr="001C466A">
        <w:rPr>
          <w:rFonts w:asciiTheme="minorHAnsi" w:hAnsiTheme="minorHAnsi" w:cstheme="minorHAnsi"/>
          <w:lang w:eastAsia="en-US"/>
        </w:rPr>
        <w:t>00094687</w:t>
      </w:r>
    </w:p>
    <w:sectPr w:rsidR="00741619" w:rsidSect="002C44FF">
      <w:footerReference w:type="default" r:id="rId8"/>
      <w:pgSz w:w="11906" w:h="16838" w:code="9"/>
      <w:pgMar w:top="510" w:right="849" w:bottom="709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FB3E" w14:textId="77777777" w:rsidR="0071053D" w:rsidRDefault="0071053D">
      <w:r>
        <w:separator/>
      </w:r>
    </w:p>
  </w:endnote>
  <w:endnote w:type="continuationSeparator" w:id="0">
    <w:p w14:paraId="59C011E6" w14:textId="77777777" w:rsidR="0071053D" w:rsidRDefault="007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D17F" w14:textId="77777777" w:rsidR="00AF1333" w:rsidRPr="00972A29" w:rsidRDefault="00AD6197" w:rsidP="00E57BA0">
    <w:pPr>
      <w:pStyle w:val="Footer"/>
      <w:jc w:val="center"/>
      <w:rPr>
        <w:rFonts w:ascii="Calibri" w:hAnsi="Calibri"/>
        <w:b/>
        <w:i/>
        <w:color w:val="1F3864"/>
      </w:rPr>
    </w:pPr>
    <w:r w:rsidRPr="00972A29">
      <w:rPr>
        <w:rFonts w:ascii="Calibri" w:hAnsi="Calibri"/>
        <w:b/>
        <w:i/>
        <w:color w:val="1F3864"/>
      </w:rPr>
      <w:t>Supporting local voluntary and community action</w:t>
    </w:r>
  </w:p>
  <w:p w14:paraId="1886B594" w14:textId="77777777" w:rsidR="00AF1333" w:rsidRPr="007362CA" w:rsidRDefault="00AD6197" w:rsidP="00E57BA0">
    <w:pPr>
      <w:pStyle w:val="Footer"/>
      <w:jc w:val="center"/>
      <w:rPr>
        <w:rFonts w:ascii="Calibri" w:hAnsi="Calibri"/>
        <w:caps/>
        <w:color w:val="808080"/>
        <w:sz w:val="18"/>
        <w:szCs w:val="18"/>
      </w:rPr>
    </w:pPr>
    <w:r w:rsidRPr="007362CA">
      <w:rPr>
        <w:rFonts w:ascii="Calibri" w:hAnsi="Calibri"/>
        <w:sz w:val="18"/>
        <w:szCs w:val="18"/>
      </w:rPr>
      <w:t xml:space="preserve">Charity No. 1124273   Company No. 6215893   Registered Office: </w:t>
    </w:r>
    <w:r w:rsidR="00355C77">
      <w:rPr>
        <w:rFonts w:ascii="Calibri" w:hAnsi="Calibri"/>
        <w:sz w:val="18"/>
        <w:szCs w:val="18"/>
      </w:rPr>
      <w:t>Follaton House, Plymouth Road, Totnes, TQ9 5NE</w:t>
    </w:r>
  </w:p>
  <w:p w14:paraId="02F0AA56" w14:textId="77777777" w:rsidR="00AF1333" w:rsidRDefault="00AD6197" w:rsidP="00E57BA0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F38D80" wp14:editId="11885127">
              <wp:simplePos x="0" y="0"/>
              <wp:positionH relativeFrom="page">
                <wp:posOffset>0</wp:posOffset>
              </wp:positionH>
              <wp:positionV relativeFrom="page">
                <wp:posOffset>10288905</wp:posOffset>
              </wp:positionV>
              <wp:extent cx="7543800" cy="231140"/>
              <wp:effectExtent l="0" t="1905" r="0" b="5080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23114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D0976" w14:textId="77777777" w:rsidR="00AF1333" w:rsidRDefault="00AF1333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38D80" id="Group 155" o:spid="_x0000_s1026" style="position:absolute;left:0;text-align:left;margin-left:0;margin-top:810.15pt;width:594pt;height:18.2pt;z-index:251659264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tvqgIAAGoHAAAOAAAAZHJzL2Uyb0RvYy54bWy8VW1P2zAQ/j5p/8Hy95GmaWmJSBGDgSax&#10;DQ32A1zHedES2zu7Tdiv39lOX0aRxkBbPlg5n31+7rnn7NOzvm3IWoCplcxofDSiREiu8lqWGf12&#10;f/VuTomxTOasUVJk9EEYerZ4++a006kYq0o1uQCCQaRJO53RylqdRpHhlWiZOVJaSHQWClpm0YQy&#10;yoF1GL1tovFodBx1CnINigtjcPYyOOnCxy8Kwe2XojDCkiajiM36Efy4dGO0OGVpCUxXNR9gsBeg&#10;aFkt8dBtqEtmGVlBfRCqrTkoowp7xFUbqaKoufA5YDbx6FE216BW2udSpl2ptzQhtY94enFY/nl9&#10;DfpO30JAj783in83yEvU6TLd9zu7DIvJsvukcqwnW1nlE+8LaF0ITIn0nt+HLb+it4Tj5Gw6SeYj&#10;LANH3ziJ48lQAF5hlQ628erDsHF6MkmOtxtnk2TsN0YsDcd6qAM0V3rUktnRZV5H113FtPBVMI6O&#10;WyB1jvApkaxFBr6ixpgsG0Hi6bHTkzse1204NYFQItVFhevEOYDqKsFyhBW79Qh+b4MzDJbjZQz/&#10;iSiWajD2WqiWuJ+MAqL39WPrG2Mdmt0SV06jmjq/qpvGG1AuLxoga4bddOW/sLfRFQuzm7qYsNTH&#10;+y1GI10kqVzMcJyb8Ry4tAN9S5U/IAWgQr/i/YI/lYKflHTYqxk1P1YMBCXNR4k0nsQTVBKx3phM&#10;Z6gOAvue5b6HSY6hMsotUBKMCxuuhJWGuqzwrNjnJdU5yruoPS+uMAHXABcl9p+0lmy0du866b3q&#10;UWqzR1IjtkfHBvm/Et14PPd9eNjb02SajKYHvb1t0Z2snqm8rURY+izN2H7ZD933l/J5Wjo4+6Rs&#10;7OtF468rvNB9dwyPj3sx9m0vst0TufgFAAD//wMAUEsDBBQABgAIAAAAIQBymhRD3wAAAAsBAAAP&#10;AAAAZHJzL2Rvd25yZXYueG1sTI9BS8NAEIXvgv9hGcGb3aSlMcRsSinqqQi2gnibZqdJaHY2ZLdJ&#10;+u/dnPQ433u8eS/fTKYVA/WusawgXkQgiEurG64UfB3fnlIQziNrbC2Tghs52BT3dzlm2o78ScPB&#10;VyKEsMtQQe19l0npypoMuoXtiIN2tr1BH86+krrHMYSbVi6jKJEGGw4fauxoV1N5OVyNgvcRx+0q&#10;fh32l/Pu9nNcf3zvY1Lq8WHavoDwNPk/M8z1Q3UoQqeTvbJ2olUQhvhAk2W0AjHrcZoGdprZOnkG&#10;WeTy/4biFwAA//8DAFBLAQItABQABgAIAAAAIQC2gziS/gAAAOEBAAATAAAAAAAAAAAAAAAAAAAA&#10;AABbQ29udGVudF9UeXBlc10ueG1sUEsBAi0AFAAGAAgAAAAhADj9If/WAAAAlAEAAAsAAAAAAAAA&#10;AAAAAAAALwEAAF9yZWxzLy5yZWxzUEsBAi0AFAAGAAgAAAAhAB+QS2+qAgAAagcAAA4AAAAAAAAA&#10;AAAAAAAALgIAAGRycy9lMm9Eb2MueG1sUEsBAi0AFAAGAAgAAAAhAHKaFEPfAAAACwEAAA8AAAAA&#10;AAAAAAAAAAAABAUAAGRycy9kb3ducmV2LnhtbFBLBQYAAAAABAAEAPMAAAA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<v:textbox inset="0,,0">
                  <w:txbxContent>
                    <w:p w14:paraId="5E1D0976" w14:textId="77777777" w:rsidR="00AF1333" w:rsidRDefault="00AF1333"/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9A7C" w14:textId="77777777" w:rsidR="0071053D" w:rsidRDefault="0071053D">
      <w:r>
        <w:separator/>
      </w:r>
    </w:p>
  </w:footnote>
  <w:footnote w:type="continuationSeparator" w:id="0">
    <w:p w14:paraId="7904315D" w14:textId="77777777" w:rsidR="0071053D" w:rsidRDefault="0071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63DD5"/>
    <w:multiLevelType w:val="hybridMultilevel"/>
    <w:tmpl w:val="96B8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0337"/>
    <w:multiLevelType w:val="hybridMultilevel"/>
    <w:tmpl w:val="B6BCDA4E"/>
    <w:lvl w:ilvl="0" w:tplc="00AE64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0C74"/>
    <w:multiLevelType w:val="hybridMultilevel"/>
    <w:tmpl w:val="A618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9606">
    <w:abstractNumId w:val="2"/>
  </w:num>
  <w:num w:numId="2" w16cid:durableId="1839930096">
    <w:abstractNumId w:val="0"/>
  </w:num>
  <w:num w:numId="3" w16cid:durableId="23497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FF"/>
    <w:rsid w:val="00050798"/>
    <w:rsid w:val="00076BB8"/>
    <w:rsid w:val="001A1B25"/>
    <w:rsid w:val="001D7E00"/>
    <w:rsid w:val="00286E1B"/>
    <w:rsid w:val="002C44FF"/>
    <w:rsid w:val="002E297A"/>
    <w:rsid w:val="0031768F"/>
    <w:rsid w:val="00355C77"/>
    <w:rsid w:val="00410F80"/>
    <w:rsid w:val="004601C7"/>
    <w:rsid w:val="00493EA4"/>
    <w:rsid w:val="0056300E"/>
    <w:rsid w:val="005D479B"/>
    <w:rsid w:val="0071053D"/>
    <w:rsid w:val="00727A73"/>
    <w:rsid w:val="00741619"/>
    <w:rsid w:val="007E5D96"/>
    <w:rsid w:val="008A496F"/>
    <w:rsid w:val="009A0F90"/>
    <w:rsid w:val="009A51B7"/>
    <w:rsid w:val="009D08FF"/>
    <w:rsid w:val="00A332F2"/>
    <w:rsid w:val="00AD3B7E"/>
    <w:rsid w:val="00AD6197"/>
    <w:rsid w:val="00AF1333"/>
    <w:rsid w:val="00B04182"/>
    <w:rsid w:val="00B25E12"/>
    <w:rsid w:val="00B82F9C"/>
    <w:rsid w:val="00B84D07"/>
    <w:rsid w:val="00BA4CE5"/>
    <w:rsid w:val="00C45361"/>
    <w:rsid w:val="00C520F9"/>
    <w:rsid w:val="00C550F2"/>
    <w:rsid w:val="00CB5B01"/>
    <w:rsid w:val="00CC54E6"/>
    <w:rsid w:val="00D74866"/>
    <w:rsid w:val="00DE5625"/>
    <w:rsid w:val="00E94A22"/>
    <w:rsid w:val="00F11041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CD0F2"/>
  <w15:chartTrackingRefBased/>
  <w15:docId w15:val="{2D0CE644-BBB9-4964-8F3C-8C1B126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F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rsid w:val="009D08FF"/>
    <w:rPr>
      <w:rFonts w:ascii="Consolas" w:hAnsi="Consolas"/>
    </w:rPr>
  </w:style>
  <w:style w:type="paragraph" w:styleId="PlainText">
    <w:name w:val="Plain Text"/>
    <w:basedOn w:val="Normal"/>
    <w:link w:val="PlainTextChar"/>
    <w:rsid w:val="009D08FF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D08FF"/>
    <w:rPr>
      <w:rFonts w:ascii="Consolas" w:eastAsia="Times New Roman" w:hAnsi="Consolas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9D0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D08F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9D0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5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7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Hams CVS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@ South Hams CVS</dc:creator>
  <cp:keywords/>
  <dc:description/>
  <cp:lastModifiedBy>Jackie Wesley</cp:lastModifiedBy>
  <cp:revision>8</cp:revision>
  <dcterms:created xsi:type="dcterms:W3CDTF">2024-07-01T10:51:00Z</dcterms:created>
  <dcterms:modified xsi:type="dcterms:W3CDTF">2024-07-01T11:06:00Z</dcterms:modified>
</cp:coreProperties>
</file>